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2851993"/>
        <w:docPartObj>
          <w:docPartGallery w:val="Cover Pages"/>
          <w:docPartUnique/>
        </w:docPartObj>
      </w:sdtPr>
      <w:sdtEndPr/>
      <w:sdtContent>
        <w:p w:rsidR="0082036D" w:rsidRDefault="0082036D">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0"/>
                                  <w:gridCol w:w="5596"/>
                                </w:tblGrid>
                                <w:tr w:rsidR="0028453C">
                                  <w:trPr>
                                    <w:jc w:val="center"/>
                                  </w:trPr>
                                  <w:tc>
                                    <w:tcPr>
                                      <w:tcW w:w="2568" w:type="pct"/>
                                      <w:vAlign w:val="center"/>
                                    </w:tcPr>
                                    <w:p w:rsidR="0028453C" w:rsidRDefault="0028453C">
                                      <w:pPr>
                                        <w:jc w:val="right"/>
                                      </w:pPr>
                                      <w:r w:rsidRPr="007C2817">
                                        <w:rPr>
                                          <w:noProof/>
                                        </w:rPr>
                                        <w:drawing>
                                          <wp:inline distT="0" distB="0" distL="0" distR="0" wp14:anchorId="508F4811" wp14:editId="23CC81BB">
                                            <wp:extent cx="3295650" cy="3567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340" cy="3589084"/>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8453C" w:rsidRDefault="0028453C">
                                          <w:pPr>
                                            <w:pStyle w:val="NoSpacing"/>
                                            <w:spacing w:line="312" w:lineRule="auto"/>
                                            <w:jc w:val="right"/>
                                            <w:rPr>
                                              <w:caps/>
                                              <w:color w:val="191919" w:themeColor="text1" w:themeTint="E6"/>
                                              <w:sz w:val="72"/>
                                              <w:szCs w:val="72"/>
                                            </w:rPr>
                                          </w:pPr>
                                          <w:r>
                                            <w:rPr>
                                              <w:caps/>
                                              <w:color w:val="191919" w:themeColor="text1" w:themeTint="E6"/>
                                              <w:sz w:val="72"/>
                                              <w:szCs w:val="72"/>
                                            </w:rPr>
                                            <w:t>Becoming Canada and Confederation</w:t>
                                          </w:r>
                                        </w:p>
                                      </w:sdtContent>
                                    </w:sdt>
                                    <w:p w:rsidR="0028453C" w:rsidRDefault="0028453C">
                                      <w:pPr>
                                        <w:jc w:val="right"/>
                                        <w:rPr>
                                          <w:sz w:val="24"/>
                                          <w:szCs w:val="24"/>
                                        </w:rPr>
                                      </w:pPr>
                                    </w:p>
                                  </w:tc>
                                  <w:tc>
                                    <w:tcPr>
                                      <w:tcW w:w="2432" w:type="pct"/>
                                      <w:vAlign w:val="center"/>
                                    </w:tcPr>
                                    <w:p w:rsidR="0028453C" w:rsidRDefault="0028453C">
                                      <w:pPr>
                                        <w:pStyle w:val="NoSpacing"/>
                                        <w:rPr>
                                          <w:caps/>
                                          <w:color w:val="ED7D31" w:themeColor="accent2"/>
                                          <w:sz w:val="26"/>
                                          <w:szCs w:val="26"/>
                                        </w:rPr>
                                      </w:pPr>
                                      <w:r>
                                        <w:rPr>
                                          <w:caps/>
                                          <w:color w:val="ED7D31" w:themeColor="accent2"/>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Content>
                                        <w:p w:rsidR="0028453C" w:rsidRDefault="005767FB" w:rsidP="005767FB">
                                          <w:pPr>
                                            <w:rPr>
                                              <w:color w:val="000000" w:themeColor="text1"/>
                                            </w:rPr>
                                          </w:pPr>
                                          <w:r w:rsidRPr="005767FB">
                                            <w:t>A country’s complex identity develops over time. It is based on its history. It</w:t>
                                          </w:r>
                                          <w:r>
                                            <w:t xml:space="preserve"> </w:t>
                                          </w:r>
                                          <w:r w:rsidRPr="005767FB">
                                            <w:t>changes as people build their societies.</w:t>
                                          </w:r>
                                          <w:r>
                                            <w:t xml:space="preserve"> you will see that the complex Canadian identity continued</w:t>
                                          </w:r>
                                          <w:r>
                                            <w:t xml:space="preserve"> </w:t>
                                          </w:r>
                                          <w:r>
                                            <w:t>to develop between 1763 and 1850.</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28453C" w:rsidRDefault="0028453C">
                                          <w:pPr>
                                            <w:pStyle w:val="NoSpacing"/>
                                            <w:rPr>
                                              <w:color w:val="ED7D31" w:themeColor="accent2"/>
                                              <w:sz w:val="26"/>
                                              <w:szCs w:val="26"/>
                                            </w:rPr>
                                          </w:pPr>
                                          <w:r>
                                            <w:rPr>
                                              <w:color w:val="ED7D31" w:themeColor="accent2"/>
                                              <w:sz w:val="26"/>
                                              <w:szCs w:val="26"/>
                                            </w:rPr>
                                            <w:t>Heather Hay</w:t>
                                          </w:r>
                                        </w:p>
                                      </w:sdtContent>
                                    </w:sdt>
                                    <w:p w:rsidR="0028453C" w:rsidRDefault="0028453C">
                                      <w:pPr>
                                        <w:pStyle w:val="NoSpacing"/>
                                      </w:pPr>
                                    </w:p>
                                  </w:tc>
                                </w:tr>
                              </w:tbl>
                              <w:p w:rsidR="0028453C" w:rsidRDefault="0028453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10"/>
                            <w:gridCol w:w="5596"/>
                          </w:tblGrid>
                          <w:tr w:rsidR="0028453C">
                            <w:trPr>
                              <w:jc w:val="center"/>
                            </w:trPr>
                            <w:tc>
                              <w:tcPr>
                                <w:tcW w:w="2568" w:type="pct"/>
                                <w:vAlign w:val="center"/>
                              </w:tcPr>
                              <w:p w:rsidR="0028453C" w:rsidRDefault="0028453C">
                                <w:pPr>
                                  <w:jc w:val="right"/>
                                </w:pPr>
                                <w:r w:rsidRPr="007C2817">
                                  <w:rPr>
                                    <w:noProof/>
                                  </w:rPr>
                                  <w:drawing>
                                    <wp:inline distT="0" distB="0" distL="0" distR="0" wp14:anchorId="508F4811" wp14:editId="23CC81BB">
                                      <wp:extent cx="3295650" cy="3567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340" cy="3589084"/>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28453C" w:rsidRDefault="0028453C">
                                    <w:pPr>
                                      <w:pStyle w:val="NoSpacing"/>
                                      <w:spacing w:line="312" w:lineRule="auto"/>
                                      <w:jc w:val="right"/>
                                      <w:rPr>
                                        <w:caps/>
                                        <w:color w:val="191919" w:themeColor="text1" w:themeTint="E6"/>
                                        <w:sz w:val="72"/>
                                        <w:szCs w:val="72"/>
                                      </w:rPr>
                                    </w:pPr>
                                    <w:r>
                                      <w:rPr>
                                        <w:caps/>
                                        <w:color w:val="191919" w:themeColor="text1" w:themeTint="E6"/>
                                        <w:sz w:val="72"/>
                                        <w:szCs w:val="72"/>
                                      </w:rPr>
                                      <w:t>Becoming Canada and Confederation</w:t>
                                    </w:r>
                                  </w:p>
                                </w:sdtContent>
                              </w:sdt>
                              <w:p w:rsidR="0028453C" w:rsidRDefault="0028453C">
                                <w:pPr>
                                  <w:jc w:val="right"/>
                                  <w:rPr>
                                    <w:sz w:val="24"/>
                                    <w:szCs w:val="24"/>
                                  </w:rPr>
                                </w:pPr>
                              </w:p>
                            </w:tc>
                            <w:tc>
                              <w:tcPr>
                                <w:tcW w:w="2432" w:type="pct"/>
                                <w:vAlign w:val="center"/>
                              </w:tcPr>
                              <w:p w:rsidR="0028453C" w:rsidRDefault="0028453C">
                                <w:pPr>
                                  <w:pStyle w:val="NoSpacing"/>
                                  <w:rPr>
                                    <w:caps/>
                                    <w:color w:val="ED7D31" w:themeColor="accent2"/>
                                    <w:sz w:val="26"/>
                                    <w:szCs w:val="26"/>
                                  </w:rPr>
                                </w:pPr>
                                <w:r>
                                  <w:rPr>
                                    <w:caps/>
                                    <w:color w:val="ED7D31" w:themeColor="accent2"/>
                                    <w:sz w:val="26"/>
                                    <w:szCs w:val="26"/>
                                  </w:rPr>
                                  <w:t>Abstract</w:t>
                                </w:r>
                              </w:p>
                              <w:sdt>
                                <w:sdtPr>
                                  <w:alias w:val="Abstract"/>
                                  <w:tag w:val=""/>
                                  <w:id w:val="-2036181933"/>
                                  <w:dataBinding w:prefixMappings="xmlns:ns0='http://schemas.microsoft.com/office/2006/coverPageProps' " w:xpath="/ns0:CoverPageProperties[1]/ns0:Abstract[1]" w:storeItemID="{55AF091B-3C7A-41E3-B477-F2FDAA23CFDA}"/>
                                  <w:text/>
                                </w:sdtPr>
                                <w:sdtContent>
                                  <w:p w:rsidR="0028453C" w:rsidRDefault="005767FB" w:rsidP="005767FB">
                                    <w:pPr>
                                      <w:rPr>
                                        <w:color w:val="000000" w:themeColor="text1"/>
                                      </w:rPr>
                                    </w:pPr>
                                    <w:r w:rsidRPr="005767FB">
                                      <w:t>A country’s complex identity develops over time. It is based on its history. It</w:t>
                                    </w:r>
                                    <w:r>
                                      <w:t xml:space="preserve"> </w:t>
                                    </w:r>
                                    <w:r w:rsidRPr="005767FB">
                                      <w:t>changes as people build their societies.</w:t>
                                    </w:r>
                                    <w:r>
                                      <w:t xml:space="preserve"> you will see that the complex Canadian identity continued</w:t>
                                    </w:r>
                                    <w:r>
                                      <w:t xml:space="preserve"> </w:t>
                                    </w:r>
                                    <w:r>
                                      <w:t>to develop between 1763 and 1850.</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28453C" w:rsidRDefault="0028453C">
                                    <w:pPr>
                                      <w:pStyle w:val="NoSpacing"/>
                                      <w:rPr>
                                        <w:color w:val="ED7D31" w:themeColor="accent2"/>
                                        <w:sz w:val="26"/>
                                        <w:szCs w:val="26"/>
                                      </w:rPr>
                                    </w:pPr>
                                    <w:r>
                                      <w:rPr>
                                        <w:color w:val="ED7D31" w:themeColor="accent2"/>
                                        <w:sz w:val="26"/>
                                        <w:szCs w:val="26"/>
                                      </w:rPr>
                                      <w:t>Heather Hay</w:t>
                                    </w:r>
                                  </w:p>
                                </w:sdtContent>
                              </w:sdt>
                              <w:p w:rsidR="0028453C" w:rsidRDefault="0028453C">
                                <w:pPr>
                                  <w:pStyle w:val="NoSpacing"/>
                                </w:pPr>
                              </w:p>
                            </w:tc>
                          </w:tr>
                        </w:tbl>
                        <w:p w:rsidR="0028453C" w:rsidRDefault="0028453C"/>
                      </w:txbxContent>
                    </v:textbox>
                    <w10:wrap anchorx="page" anchory="page"/>
                  </v:shape>
                </w:pict>
              </mc:Fallback>
            </mc:AlternateContent>
          </w:r>
          <w:r>
            <w:br w:type="page"/>
          </w:r>
        </w:p>
        <w:bookmarkStart w:id="0" w:name="_GoBack" w:displacedByCustomXml="next"/>
        <w:bookmarkEnd w:id="0" w:displacedByCustomXml="next"/>
      </w:sdtContent>
    </w:sdt>
    <w:p w:rsidR="008260AB" w:rsidRDefault="008260AB" w:rsidP="007C2817">
      <w:pPr>
        <w:rPr>
          <w:b/>
          <w:sz w:val="28"/>
          <w:szCs w:val="28"/>
        </w:rPr>
      </w:pPr>
      <w:r>
        <w:rPr>
          <w:b/>
          <w:sz w:val="28"/>
          <w:szCs w:val="28"/>
        </w:rPr>
        <w:lastRenderedPageBreak/>
        <w:t>Student Tracker</w:t>
      </w:r>
    </w:p>
    <w:tbl>
      <w:tblPr>
        <w:tblStyle w:val="TableGrid"/>
        <w:tblW w:w="9576" w:type="dxa"/>
        <w:tblLayout w:type="fixed"/>
        <w:tblLook w:val="04A0" w:firstRow="1" w:lastRow="0" w:firstColumn="1" w:lastColumn="0" w:noHBand="0" w:noVBand="1"/>
      </w:tblPr>
      <w:tblGrid>
        <w:gridCol w:w="7128"/>
        <w:gridCol w:w="1080"/>
        <w:gridCol w:w="1368"/>
      </w:tblGrid>
      <w:tr w:rsidR="008260AB" w:rsidTr="0028453C">
        <w:tc>
          <w:tcPr>
            <w:tcW w:w="7128" w:type="dxa"/>
          </w:tcPr>
          <w:p w:rsidR="008260AB" w:rsidRPr="00157B3B" w:rsidRDefault="008260AB" w:rsidP="0028453C">
            <w:pPr>
              <w:rPr>
                <w:rFonts w:ascii="Book Antiqua" w:hAnsi="Book Antiqua"/>
              </w:rPr>
            </w:pPr>
          </w:p>
          <w:p w:rsidR="008260AB" w:rsidRPr="009764B3" w:rsidRDefault="008260AB" w:rsidP="0028453C">
            <w:pPr>
              <w:rPr>
                <w:rFonts w:ascii="Book Antiqua" w:hAnsi="Book Antiqua"/>
                <w:b/>
                <w:sz w:val="28"/>
                <w:szCs w:val="28"/>
              </w:rPr>
            </w:pPr>
            <w:r w:rsidRPr="009764B3">
              <w:rPr>
                <w:rFonts w:ascii="Book Antiqua" w:hAnsi="Book Antiqua"/>
                <w:b/>
                <w:sz w:val="28"/>
                <w:szCs w:val="28"/>
              </w:rPr>
              <w:t>Key Learner Outcomes:</w:t>
            </w:r>
          </w:p>
        </w:tc>
        <w:tc>
          <w:tcPr>
            <w:tcW w:w="1080" w:type="dxa"/>
          </w:tcPr>
          <w:p w:rsidR="008260AB" w:rsidRDefault="008260AB" w:rsidP="0028453C">
            <w:pPr>
              <w:jc w:val="center"/>
              <w:rPr>
                <w:rFonts w:ascii="Book Antiqua" w:hAnsi="Book Antiqua"/>
                <w:sz w:val="20"/>
                <w:szCs w:val="20"/>
              </w:rPr>
            </w:pPr>
          </w:p>
          <w:p w:rsidR="008260AB" w:rsidRPr="0082211F" w:rsidRDefault="008260AB" w:rsidP="0028453C">
            <w:pPr>
              <w:jc w:val="center"/>
              <w:rPr>
                <w:rFonts w:ascii="Book Antiqua" w:hAnsi="Book Antiqua"/>
                <w:sz w:val="20"/>
                <w:szCs w:val="20"/>
              </w:rPr>
            </w:pPr>
            <w:r w:rsidRPr="0082211F">
              <w:rPr>
                <w:rFonts w:ascii="Book Antiqua" w:hAnsi="Book Antiqua"/>
                <w:sz w:val="20"/>
                <w:szCs w:val="20"/>
              </w:rPr>
              <w:t>Achieved</w:t>
            </w:r>
          </w:p>
        </w:tc>
        <w:tc>
          <w:tcPr>
            <w:tcW w:w="1368" w:type="dxa"/>
          </w:tcPr>
          <w:p w:rsidR="008260AB" w:rsidRPr="0082211F" w:rsidRDefault="008260AB" w:rsidP="0028453C">
            <w:pPr>
              <w:jc w:val="center"/>
              <w:rPr>
                <w:rFonts w:ascii="Book Antiqua" w:hAnsi="Book Antiqua"/>
                <w:sz w:val="20"/>
                <w:szCs w:val="20"/>
              </w:rPr>
            </w:pPr>
            <w:r w:rsidRPr="0082211F">
              <w:rPr>
                <w:rFonts w:ascii="Book Antiqua" w:hAnsi="Book Antiqua"/>
                <w:sz w:val="20"/>
                <w:szCs w:val="20"/>
              </w:rPr>
              <w:t>Not Achieved</w:t>
            </w:r>
          </w:p>
        </w:tc>
      </w:tr>
      <w:tr w:rsidR="00314100" w:rsidTr="0028453C">
        <w:tc>
          <w:tcPr>
            <w:tcW w:w="7128" w:type="dxa"/>
          </w:tcPr>
          <w:p w:rsidR="00314100" w:rsidRPr="00314100" w:rsidRDefault="00960315" w:rsidP="00960315">
            <w:pPr>
              <w:rPr>
                <w:b/>
                <w:color w:val="FF0000"/>
              </w:rPr>
            </w:pPr>
            <w:r>
              <w:t>P</w:t>
            </w:r>
            <w:r w:rsidR="00314100">
              <w:rPr>
                <w:b/>
                <w:i/>
                <w:u w:val="single"/>
              </w:rPr>
              <w:t>redict</w:t>
            </w:r>
            <w:r w:rsidR="00314100">
              <w:t xml:space="preserve"> how British North America was impacted by the rebellion in the 13 colonies and the </w:t>
            </w:r>
            <w:proofErr w:type="gramStart"/>
            <w:r w:rsidR="00314100">
              <w:t>loyalists</w:t>
            </w:r>
            <w:proofErr w:type="gramEnd"/>
            <w:r w:rsidR="00314100">
              <w:t xml:space="preserve"> migration.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314100" w:rsidTr="0028453C">
        <w:tc>
          <w:tcPr>
            <w:tcW w:w="7128" w:type="dxa"/>
          </w:tcPr>
          <w:p w:rsidR="00314100" w:rsidRPr="00314100" w:rsidRDefault="00960315" w:rsidP="00960315">
            <w:pPr>
              <w:rPr>
                <w:b/>
                <w:bCs/>
                <w:color w:val="FF0000"/>
              </w:rPr>
            </w:pPr>
            <w:r w:rsidRPr="00960315">
              <w:rPr>
                <w:b/>
                <w:bCs/>
                <w:i/>
                <w:u w:val="single"/>
              </w:rPr>
              <w:t>Recount</w:t>
            </w:r>
            <w:r w:rsidR="00314100" w:rsidRPr="00A74A42">
              <w:rPr>
                <w:bCs/>
              </w:rPr>
              <w:t xml:space="preserve"> </w:t>
            </w:r>
            <w:r w:rsidR="00314100">
              <w:rPr>
                <w:bCs/>
              </w:rPr>
              <w:t xml:space="preserve">the role of Chief Pontiac in controlling British Forts.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314100" w:rsidTr="0028453C">
        <w:tc>
          <w:tcPr>
            <w:tcW w:w="7128" w:type="dxa"/>
          </w:tcPr>
          <w:p w:rsidR="00314100" w:rsidRPr="00960315" w:rsidRDefault="00960315" w:rsidP="00960315">
            <w:pPr>
              <w:rPr>
                <w:color w:val="FF0000"/>
              </w:rPr>
            </w:pPr>
            <w:r w:rsidRPr="00960315">
              <w:rPr>
                <w:b/>
                <w:i/>
                <w:u w:val="single"/>
              </w:rPr>
              <w:t>I</w:t>
            </w:r>
            <w:r w:rsidR="00314100" w:rsidRPr="00960315">
              <w:rPr>
                <w:b/>
                <w:i/>
                <w:u w:val="single"/>
              </w:rPr>
              <w:t>llustrate</w:t>
            </w:r>
            <w:r w:rsidR="00314100" w:rsidRPr="00960315">
              <w:t xml:space="preserve"> the role of Chief Tecumseh in the War of 1812.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314100" w:rsidTr="0028453C">
        <w:tc>
          <w:tcPr>
            <w:tcW w:w="7128" w:type="dxa"/>
          </w:tcPr>
          <w:p w:rsidR="00314100" w:rsidRPr="00314100" w:rsidRDefault="00960315" w:rsidP="00960315">
            <w:pPr>
              <w:rPr>
                <w:b/>
                <w:color w:val="FF0000"/>
              </w:rPr>
            </w:pPr>
            <w:r w:rsidRPr="00960315">
              <w:rPr>
                <w:b/>
                <w:i/>
                <w:u w:val="single"/>
              </w:rPr>
              <w:t>E</w:t>
            </w:r>
            <w:r w:rsidR="00314100">
              <w:rPr>
                <w:b/>
                <w:i/>
                <w:u w:val="single"/>
              </w:rPr>
              <w:t>valuate</w:t>
            </w:r>
            <w:r w:rsidR="00314100">
              <w:t xml:space="preserve"> how the War of 1812 contributed to British identity in Canada.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314100" w:rsidTr="0028453C">
        <w:tc>
          <w:tcPr>
            <w:tcW w:w="7128" w:type="dxa"/>
          </w:tcPr>
          <w:p w:rsidR="00314100" w:rsidRPr="00314100" w:rsidRDefault="00960315" w:rsidP="00960315">
            <w:pPr>
              <w:rPr>
                <w:b/>
                <w:color w:val="FF0000"/>
              </w:rPr>
            </w:pPr>
            <w:r w:rsidRPr="00960315">
              <w:rPr>
                <w:b/>
                <w:i/>
                <w:u w:val="single"/>
              </w:rPr>
              <w:t>Examine</w:t>
            </w:r>
            <w:r w:rsidR="00314100">
              <w:t xml:space="preserve"> how the War of 1812 contributed to defining Canada’s political boundaries.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314100" w:rsidTr="0028453C">
        <w:tc>
          <w:tcPr>
            <w:tcW w:w="7128" w:type="dxa"/>
            <w:tcBorders>
              <w:bottom w:val="single" w:sz="4" w:space="0" w:color="auto"/>
            </w:tcBorders>
          </w:tcPr>
          <w:p w:rsidR="00314100" w:rsidRPr="00314100" w:rsidRDefault="00960315" w:rsidP="00960315">
            <w:pPr>
              <w:rPr>
                <w:b/>
                <w:color w:val="FF0000"/>
              </w:rPr>
            </w:pPr>
            <w:r w:rsidRPr="00960315">
              <w:rPr>
                <w:b/>
                <w:i/>
                <w:u w:val="single"/>
              </w:rPr>
              <w:t>O</w:t>
            </w:r>
            <w:r w:rsidR="00314100">
              <w:rPr>
                <w:b/>
                <w:i/>
                <w:u w:val="single"/>
              </w:rPr>
              <w:t>utline</w:t>
            </w:r>
            <w:r w:rsidR="00314100">
              <w:t xml:space="preserve"> how the Great Migration of 1815-1850 in Upper Canada and Lower Canada was an attempt to confirm British identity in the province of Canada.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314100" w:rsidTr="0028453C">
        <w:tc>
          <w:tcPr>
            <w:tcW w:w="7128" w:type="dxa"/>
            <w:tcBorders>
              <w:top w:val="single" w:sz="4" w:space="0" w:color="auto"/>
            </w:tcBorders>
          </w:tcPr>
          <w:p w:rsidR="00314100" w:rsidRPr="00314100" w:rsidRDefault="00960315" w:rsidP="00960315">
            <w:pPr>
              <w:rPr>
                <w:b/>
                <w:color w:val="FF0000"/>
              </w:rPr>
            </w:pPr>
            <w:r>
              <w:rPr>
                <w:b/>
                <w:i/>
                <w:u w:val="single"/>
              </w:rPr>
              <w:t>Analyze</w:t>
            </w:r>
            <w:r w:rsidR="00314100">
              <w:t xml:space="preserve"> how the Act of Union </w:t>
            </w:r>
            <w:r w:rsidR="00314100" w:rsidRPr="00BA29AB">
              <w:t xml:space="preserve">of 1840 </w:t>
            </w:r>
            <w:r w:rsidR="00314100">
              <w:t xml:space="preserve">was </w:t>
            </w:r>
            <w:r w:rsidR="00314100" w:rsidRPr="00BA29AB">
              <w:t>an attempt to resolve the issues raised by the 1837 and 1838 Rebellions in Lower Canada and Upper Canada</w:t>
            </w:r>
            <w:r w:rsidR="00314100">
              <w:t xml:space="preserve">.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314100" w:rsidTr="00960315">
        <w:tc>
          <w:tcPr>
            <w:tcW w:w="7128" w:type="dxa"/>
          </w:tcPr>
          <w:p w:rsidR="00314100" w:rsidRPr="00314100" w:rsidRDefault="00960315" w:rsidP="00960315">
            <w:pPr>
              <w:rPr>
                <w:b/>
                <w:color w:val="FF0000"/>
              </w:rPr>
            </w:pPr>
            <w:r w:rsidRPr="00960315">
              <w:rPr>
                <w:b/>
                <w:i/>
                <w:u w:val="single"/>
              </w:rPr>
              <w:t>D</w:t>
            </w:r>
            <w:r w:rsidR="00314100">
              <w:rPr>
                <w:b/>
                <w:i/>
                <w:u w:val="single"/>
              </w:rPr>
              <w:t>etermine</w:t>
            </w:r>
            <w:r w:rsidR="00314100">
              <w:t xml:space="preserve"> to </w:t>
            </w:r>
            <w:r w:rsidR="00314100" w:rsidRPr="004F7247">
              <w:t>what extent Confederation was an attempt to provide the populations of Quebec and Ontario with increased control over their own affairs</w:t>
            </w:r>
            <w:r w:rsidR="00314100">
              <w:t xml:space="preserve">. </w:t>
            </w:r>
          </w:p>
        </w:tc>
        <w:tc>
          <w:tcPr>
            <w:tcW w:w="1080" w:type="dxa"/>
          </w:tcPr>
          <w:p w:rsidR="00314100" w:rsidRDefault="00314100" w:rsidP="00314100">
            <w:pPr>
              <w:jc w:val="center"/>
              <w:rPr>
                <w:rFonts w:ascii="Book Antiqua" w:hAnsi="Book Antiqua"/>
                <w:sz w:val="20"/>
                <w:szCs w:val="20"/>
              </w:rPr>
            </w:pPr>
          </w:p>
        </w:tc>
        <w:tc>
          <w:tcPr>
            <w:tcW w:w="1368" w:type="dxa"/>
          </w:tcPr>
          <w:p w:rsidR="00314100" w:rsidRPr="0082211F" w:rsidRDefault="00314100" w:rsidP="00314100">
            <w:pPr>
              <w:jc w:val="center"/>
              <w:rPr>
                <w:rFonts w:ascii="Book Antiqua" w:hAnsi="Book Antiqua"/>
                <w:sz w:val="20"/>
                <w:szCs w:val="20"/>
              </w:rPr>
            </w:pPr>
          </w:p>
        </w:tc>
      </w:tr>
      <w:tr w:rsidR="00960315" w:rsidTr="00960315">
        <w:tc>
          <w:tcPr>
            <w:tcW w:w="7128" w:type="dxa"/>
          </w:tcPr>
          <w:p w:rsidR="00960315" w:rsidRPr="002A27AA" w:rsidRDefault="00960315" w:rsidP="00960315">
            <w:r w:rsidRPr="002A27AA">
              <w:rPr>
                <w:b/>
                <w:i/>
                <w:u w:val="single"/>
              </w:rPr>
              <w:t xml:space="preserve">Evaluate </w:t>
            </w:r>
            <w:r w:rsidRPr="002A27AA">
              <w:t>to what extent was Confederation an attempt to strengthen the Maritime colonies?</w:t>
            </w:r>
          </w:p>
        </w:tc>
        <w:tc>
          <w:tcPr>
            <w:tcW w:w="1080" w:type="dxa"/>
          </w:tcPr>
          <w:p w:rsidR="00960315" w:rsidRDefault="00960315" w:rsidP="00314100">
            <w:pPr>
              <w:jc w:val="center"/>
              <w:rPr>
                <w:rFonts w:ascii="Book Antiqua" w:hAnsi="Book Antiqua"/>
                <w:sz w:val="20"/>
                <w:szCs w:val="20"/>
              </w:rPr>
            </w:pPr>
          </w:p>
        </w:tc>
        <w:tc>
          <w:tcPr>
            <w:tcW w:w="1368" w:type="dxa"/>
          </w:tcPr>
          <w:p w:rsidR="00960315" w:rsidRPr="0082211F" w:rsidRDefault="00960315" w:rsidP="00314100">
            <w:pPr>
              <w:jc w:val="center"/>
              <w:rPr>
                <w:rFonts w:ascii="Book Antiqua" w:hAnsi="Book Antiqua"/>
                <w:sz w:val="20"/>
                <w:szCs w:val="20"/>
              </w:rPr>
            </w:pPr>
          </w:p>
        </w:tc>
      </w:tr>
    </w:tbl>
    <w:p w:rsidR="008260AB" w:rsidRDefault="008260AB" w:rsidP="007C2817">
      <w:pPr>
        <w:rPr>
          <w:b/>
          <w:sz w:val="28"/>
          <w:szCs w:val="28"/>
        </w:rPr>
      </w:pPr>
    </w:p>
    <w:tbl>
      <w:tblPr>
        <w:tblStyle w:val="TableGrid"/>
        <w:tblW w:w="0" w:type="auto"/>
        <w:tblLook w:val="04A0" w:firstRow="1" w:lastRow="0" w:firstColumn="1" w:lastColumn="0" w:noHBand="0" w:noVBand="1"/>
      </w:tblPr>
      <w:tblGrid>
        <w:gridCol w:w="6675"/>
        <w:gridCol w:w="1325"/>
        <w:gridCol w:w="1350"/>
      </w:tblGrid>
      <w:tr w:rsidR="008260AB" w:rsidRPr="00FF026A" w:rsidTr="0028453C">
        <w:tc>
          <w:tcPr>
            <w:tcW w:w="6675" w:type="dxa"/>
          </w:tcPr>
          <w:p w:rsidR="008260AB" w:rsidRPr="00510DE4" w:rsidRDefault="008260AB" w:rsidP="0028453C">
            <w:pPr>
              <w:rPr>
                <w:rFonts w:ascii="Book Antiqua" w:hAnsi="Book Antiqua"/>
                <w:b/>
                <w:sz w:val="20"/>
                <w:szCs w:val="20"/>
              </w:rPr>
            </w:pPr>
            <w:r w:rsidRPr="00510DE4">
              <w:rPr>
                <w:rFonts w:ascii="Book Antiqua" w:hAnsi="Book Antiqua"/>
                <w:b/>
                <w:sz w:val="20"/>
                <w:szCs w:val="20"/>
              </w:rPr>
              <w:t>Formative Assessments:</w:t>
            </w:r>
          </w:p>
        </w:tc>
        <w:tc>
          <w:tcPr>
            <w:tcW w:w="1325" w:type="dxa"/>
          </w:tcPr>
          <w:p w:rsidR="008260AB" w:rsidRPr="002A128A" w:rsidRDefault="008260AB" w:rsidP="0028453C">
            <w:pPr>
              <w:jc w:val="center"/>
              <w:rPr>
                <w:rFonts w:ascii="Book Antiqua" w:hAnsi="Book Antiqua"/>
                <w:b/>
                <w:sz w:val="20"/>
                <w:szCs w:val="20"/>
              </w:rPr>
            </w:pPr>
            <w:r w:rsidRPr="002A128A">
              <w:rPr>
                <w:rFonts w:ascii="Book Antiqua" w:hAnsi="Book Antiqua"/>
                <w:b/>
                <w:sz w:val="20"/>
                <w:szCs w:val="20"/>
              </w:rPr>
              <w:t>Completed</w:t>
            </w:r>
          </w:p>
        </w:tc>
        <w:tc>
          <w:tcPr>
            <w:tcW w:w="1350" w:type="dxa"/>
          </w:tcPr>
          <w:p w:rsidR="008260AB" w:rsidRPr="002A128A" w:rsidRDefault="008260AB" w:rsidP="0028453C">
            <w:pPr>
              <w:jc w:val="center"/>
              <w:rPr>
                <w:rFonts w:ascii="Book Antiqua" w:hAnsi="Book Antiqua"/>
                <w:b/>
                <w:sz w:val="20"/>
                <w:szCs w:val="20"/>
              </w:rPr>
            </w:pPr>
            <w:r w:rsidRPr="002A128A">
              <w:rPr>
                <w:rFonts w:ascii="Book Antiqua" w:hAnsi="Book Antiqua"/>
                <w:b/>
                <w:sz w:val="20"/>
                <w:szCs w:val="20"/>
              </w:rPr>
              <w:t>Evidence:</w:t>
            </w:r>
          </w:p>
        </w:tc>
      </w:tr>
      <w:tr w:rsidR="008260AB" w:rsidRPr="00FF026A" w:rsidTr="0028453C">
        <w:tc>
          <w:tcPr>
            <w:tcW w:w="6675" w:type="dxa"/>
          </w:tcPr>
          <w:p w:rsidR="008260AB" w:rsidRPr="00314100" w:rsidRDefault="00314100" w:rsidP="0028453C">
            <w:pPr>
              <w:rPr>
                <w:rFonts w:ascii="Book Antiqua" w:hAnsi="Book Antiqua"/>
              </w:rPr>
            </w:pPr>
            <w:r w:rsidRPr="00314100">
              <w:rPr>
                <w:rFonts w:ascii="Book Antiqua" w:hAnsi="Book Antiqua"/>
              </w:rPr>
              <w:t>Rebellion in the Thirteen Colonies and Citizens Loyal to the King</w:t>
            </w:r>
          </w:p>
        </w:tc>
        <w:tc>
          <w:tcPr>
            <w:tcW w:w="1325"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Y   N</w:t>
            </w:r>
          </w:p>
        </w:tc>
        <w:tc>
          <w:tcPr>
            <w:tcW w:w="1350"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L A P E</w:t>
            </w:r>
          </w:p>
        </w:tc>
      </w:tr>
      <w:tr w:rsidR="008260AB" w:rsidRPr="00FF026A" w:rsidTr="0028453C">
        <w:tc>
          <w:tcPr>
            <w:tcW w:w="6675" w:type="dxa"/>
          </w:tcPr>
          <w:p w:rsidR="008260AB" w:rsidRPr="00546C86" w:rsidRDefault="00A70DBA" w:rsidP="0028453C">
            <w:pPr>
              <w:rPr>
                <w:rFonts w:ascii="Book Antiqua" w:hAnsi="Book Antiqua"/>
              </w:rPr>
            </w:pPr>
            <w:r>
              <w:rPr>
                <w:rFonts w:ascii="Book Antiqua" w:hAnsi="Book Antiqua"/>
              </w:rPr>
              <w:t>Divided Society</w:t>
            </w:r>
          </w:p>
        </w:tc>
        <w:tc>
          <w:tcPr>
            <w:tcW w:w="1325"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Y   N</w:t>
            </w:r>
          </w:p>
        </w:tc>
        <w:tc>
          <w:tcPr>
            <w:tcW w:w="1350"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L A P E</w:t>
            </w:r>
          </w:p>
        </w:tc>
      </w:tr>
      <w:tr w:rsidR="008260AB" w:rsidRPr="00FF026A" w:rsidTr="0028453C">
        <w:tc>
          <w:tcPr>
            <w:tcW w:w="6675" w:type="dxa"/>
            <w:shd w:val="clear" w:color="auto" w:fill="FFFFFF" w:themeFill="background1"/>
          </w:tcPr>
          <w:p w:rsidR="008260AB" w:rsidRPr="00D36C4B" w:rsidRDefault="00D36C4B" w:rsidP="00D36C4B">
            <w:pPr>
              <w:rPr>
                <w:rFonts w:ascii="Book Antiqua" w:hAnsi="Book Antiqua"/>
              </w:rPr>
            </w:pPr>
            <w:r w:rsidRPr="00D36C4B">
              <w:rPr>
                <w:rFonts w:ascii="Book Antiqua" w:eastAsia="Times New Roman" w:hAnsi="Book Antiqua" w:cstheme="minorHAnsi"/>
              </w:rPr>
              <w:t>Rebellion in Upper and Lower Canada</w:t>
            </w:r>
          </w:p>
        </w:tc>
        <w:tc>
          <w:tcPr>
            <w:tcW w:w="1325"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Y   N</w:t>
            </w:r>
          </w:p>
        </w:tc>
        <w:tc>
          <w:tcPr>
            <w:tcW w:w="1350"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L A P E</w:t>
            </w:r>
          </w:p>
        </w:tc>
      </w:tr>
      <w:tr w:rsidR="008260AB" w:rsidRPr="00FF026A" w:rsidTr="0028453C">
        <w:tc>
          <w:tcPr>
            <w:tcW w:w="6675" w:type="dxa"/>
            <w:shd w:val="clear" w:color="auto" w:fill="FFFFFF" w:themeFill="background1"/>
          </w:tcPr>
          <w:p w:rsidR="008260AB" w:rsidRDefault="00D36C4B" w:rsidP="00D36C4B">
            <w:pPr>
              <w:rPr>
                <w:rFonts w:ascii="Book Antiqua" w:hAnsi="Book Antiqua"/>
              </w:rPr>
            </w:pPr>
            <w:r w:rsidRPr="00D36C4B">
              <w:rPr>
                <w:rFonts w:ascii="Book Antiqua" w:hAnsi="Book Antiqua"/>
              </w:rPr>
              <w:t>The Road to Responsible Government</w:t>
            </w:r>
          </w:p>
        </w:tc>
        <w:tc>
          <w:tcPr>
            <w:tcW w:w="1325"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Y   N</w:t>
            </w:r>
          </w:p>
        </w:tc>
        <w:tc>
          <w:tcPr>
            <w:tcW w:w="1350"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L A P E</w:t>
            </w:r>
          </w:p>
        </w:tc>
      </w:tr>
      <w:tr w:rsidR="008260AB" w:rsidRPr="00FF026A" w:rsidTr="0028453C">
        <w:tc>
          <w:tcPr>
            <w:tcW w:w="6675" w:type="dxa"/>
            <w:shd w:val="clear" w:color="auto" w:fill="FFFFFF" w:themeFill="background1"/>
          </w:tcPr>
          <w:p w:rsidR="008260AB" w:rsidRPr="00965739" w:rsidRDefault="00965739" w:rsidP="0028453C">
            <w:pPr>
              <w:rPr>
                <w:rFonts w:ascii="Book Antiqua" w:hAnsi="Book Antiqua"/>
              </w:rPr>
            </w:pPr>
            <w:r w:rsidRPr="00965739">
              <w:rPr>
                <w:rFonts w:ascii="Book Antiqua" w:hAnsi="Book Antiqua"/>
              </w:rPr>
              <w:t>Conditions for Confederation</w:t>
            </w:r>
          </w:p>
        </w:tc>
        <w:tc>
          <w:tcPr>
            <w:tcW w:w="1325"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Y   N</w:t>
            </w:r>
          </w:p>
        </w:tc>
        <w:tc>
          <w:tcPr>
            <w:tcW w:w="1350"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L A P E</w:t>
            </w:r>
          </w:p>
        </w:tc>
      </w:tr>
      <w:tr w:rsidR="008260AB" w:rsidRPr="00FF026A" w:rsidTr="0028453C">
        <w:tc>
          <w:tcPr>
            <w:tcW w:w="6675" w:type="dxa"/>
          </w:tcPr>
          <w:p w:rsidR="008260AB" w:rsidRPr="001F2C96" w:rsidRDefault="001F2C96" w:rsidP="0028453C">
            <w:pPr>
              <w:rPr>
                <w:rFonts w:ascii="Book Antiqua" w:hAnsi="Book Antiqua"/>
              </w:rPr>
            </w:pPr>
            <w:r w:rsidRPr="001F2C96">
              <w:rPr>
                <w:rFonts w:ascii="Book Antiqua" w:hAnsi="Book Antiqua"/>
              </w:rPr>
              <w:t>Shifting Trade Partners</w:t>
            </w:r>
          </w:p>
        </w:tc>
        <w:tc>
          <w:tcPr>
            <w:tcW w:w="1325"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Y   N</w:t>
            </w:r>
          </w:p>
        </w:tc>
        <w:tc>
          <w:tcPr>
            <w:tcW w:w="1350"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L A P E</w:t>
            </w:r>
          </w:p>
        </w:tc>
      </w:tr>
      <w:tr w:rsidR="008260AB" w:rsidRPr="00FF026A" w:rsidTr="0028453C">
        <w:tc>
          <w:tcPr>
            <w:tcW w:w="6675" w:type="dxa"/>
          </w:tcPr>
          <w:p w:rsidR="008260AB" w:rsidRPr="00AA2D77" w:rsidRDefault="00AA2D77" w:rsidP="0028453C">
            <w:pPr>
              <w:rPr>
                <w:rFonts w:ascii="Book Antiqua" w:hAnsi="Book Antiqua"/>
              </w:rPr>
            </w:pPr>
            <w:r w:rsidRPr="00AA2D77">
              <w:rPr>
                <w:rFonts w:ascii="Book Antiqua" w:hAnsi="Book Antiqua"/>
              </w:rPr>
              <w:t>Confederation and the Maritime Colonies</w:t>
            </w:r>
          </w:p>
        </w:tc>
        <w:tc>
          <w:tcPr>
            <w:tcW w:w="1325"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Y   N</w:t>
            </w:r>
          </w:p>
        </w:tc>
        <w:tc>
          <w:tcPr>
            <w:tcW w:w="1350" w:type="dxa"/>
          </w:tcPr>
          <w:p w:rsidR="008260AB" w:rsidRPr="002A128A" w:rsidRDefault="008260AB" w:rsidP="0028453C">
            <w:pPr>
              <w:jc w:val="center"/>
              <w:rPr>
                <w:rFonts w:ascii="Book Antiqua" w:hAnsi="Book Antiqua"/>
                <w:sz w:val="20"/>
                <w:szCs w:val="20"/>
              </w:rPr>
            </w:pPr>
            <w:r w:rsidRPr="002A128A">
              <w:rPr>
                <w:rFonts w:ascii="Book Antiqua" w:hAnsi="Book Antiqua"/>
                <w:sz w:val="20"/>
                <w:szCs w:val="20"/>
              </w:rPr>
              <w:t>L A P E</w:t>
            </w:r>
          </w:p>
        </w:tc>
      </w:tr>
      <w:tr w:rsidR="00774A75" w:rsidRPr="00FF026A" w:rsidTr="0028453C">
        <w:tc>
          <w:tcPr>
            <w:tcW w:w="6675" w:type="dxa"/>
          </w:tcPr>
          <w:p w:rsidR="00774A75" w:rsidRPr="00AA2D77" w:rsidRDefault="00774A75" w:rsidP="00774A75">
            <w:pPr>
              <w:rPr>
                <w:rFonts w:ascii="Book Antiqua" w:hAnsi="Book Antiqua"/>
              </w:rPr>
            </w:pPr>
            <w:r w:rsidRPr="00E16E9B">
              <w:rPr>
                <w:rFonts w:ascii="Book Antiqua" w:hAnsi="Book Antiqua"/>
              </w:rPr>
              <w:t>The Structure of Canadian Government: Making It Official</w:t>
            </w:r>
          </w:p>
        </w:tc>
        <w:tc>
          <w:tcPr>
            <w:tcW w:w="1325" w:type="dxa"/>
          </w:tcPr>
          <w:p w:rsidR="00774A75" w:rsidRPr="002A128A" w:rsidRDefault="00774A75" w:rsidP="00774A75">
            <w:pPr>
              <w:jc w:val="center"/>
              <w:rPr>
                <w:rFonts w:ascii="Book Antiqua" w:hAnsi="Book Antiqua"/>
                <w:sz w:val="20"/>
                <w:szCs w:val="20"/>
              </w:rPr>
            </w:pPr>
            <w:r w:rsidRPr="002A128A">
              <w:rPr>
                <w:rFonts w:ascii="Book Antiqua" w:hAnsi="Book Antiqua"/>
                <w:sz w:val="20"/>
                <w:szCs w:val="20"/>
              </w:rPr>
              <w:t>Y   N</w:t>
            </w:r>
          </w:p>
        </w:tc>
        <w:tc>
          <w:tcPr>
            <w:tcW w:w="1350" w:type="dxa"/>
          </w:tcPr>
          <w:p w:rsidR="00774A75" w:rsidRPr="002A128A" w:rsidRDefault="00774A75" w:rsidP="00774A75">
            <w:pPr>
              <w:jc w:val="center"/>
              <w:rPr>
                <w:rFonts w:ascii="Book Antiqua" w:hAnsi="Book Antiqua"/>
                <w:sz w:val="20"/>
                <w:szCs w:val="20"/>
              </w:rPr>
            </w:pPr>
            <w:r w:rsidRPr="002A128A">
              <w:rPr>
                <w:rFonts w:ascii="Book Antiqua" w:hAnsi="Book Antiqua"/>
                <w:sz w:val="20"/>
                <w:szCs w:val="20"/>
              </w:rPr>
              <w:t>L A P E</w:t>
            </w:r>
          </w:p>
        </w:tc>
      </w:tr>
    </w:tbl>
    <w:p w:rsidR="008260AB" w:rsidRDefault="008260AB" w:rsidP="007C2817">
      <w:pPr>
        <w:rPr>
          <w:b/>
          <w:sz w:val="28"/>
          <w:szCs w:val="28"/>
        </w:rPr>
      </w:pPr>
    </w:p>
    <w:tbl>
      <w:tblPr>
        <w:tblStyle w:val="TableGrid"/>
        <w:tblW w:w="0" w:type="auto"/>
        <w:tblLook w:val="04A0" w:firstRow="1" w:lastRow="0" w:firstColumn="1" w:lastColumn="0" w:noHBand="0" w:noVBand="1"/>
      </w:tblPr>
      <w:tblGrid>
        <w:gridCol w:w="8008"/>
        <w:gridCol w:w="1342"/>
      </w:tblGrid>
      <w:tr w:rsidR="008260AB" w:rsidRPr="00FF026A" w:rsidTr="0028453C">
        <w:tc>
          <w:tcPr>
            <w:tcW w:w="8008" w:type="dxa"/>
          </w:tcPr>
          <w:p w:rsidR="008260AB" w:rsidRPr="002A128A" w:rsidRDefault="008260AB" w:rsidP="0028453C">
            <w:pPr>
              <w:rPr>
                <w:rFonts w:ascii="Book Antiqua" w:hAnsi="Book Antiqua"/>
                <w:b/>
                <w:sz w:val="20"/>
                <w:szCs w:val="20"/>
              </w:rPr>
            </w:pPr>
            <w:r w:rsidRPr="002A128A">
              <w:rPr>
                <w:rFonts w:ascii="Book Antiqua" w:hAnsi="Book Antiqua"/>
                <w:b/>
                <w:sz w:val="20"/>
                <w:szCs w:val="20"/>
              </w:rPr>
              <w:t>Summative Assessments:</w:t>
            </w:r>
          </w:p>
        </w:tc>
        <w:tc>
          <w:tcPr>
            <w:tcW w:w="1342" w:type="dxa"/>
          </w:tcPr>
          <w:p w:rsidR="008260AB" w:rsidRPr="006C01CA" w:rsidRDefault="008260AB" w:rsidP="0028453C">
            <w:pPr>
              <w:jc w:val="center"/>
              <w:rPr>
                <w:rFonts w:ascii="Book Antiqua" w:hAnsi="Book Antiqua"/>
                <w:b/>
                <w:sz w:val="20"/>
                <w:szCs w:val="20"/>
              </w:rPr>
            </w:pPr>
            <w:r w:rsidRPr="006C01CA">
              <w:rPr>
                <w:rFonts w:ascii="Book Antiqua" w:hAnsi="Book Antiqua"/>
                <w:b/>
                <w:sz w:val="20"/>
                <w:szCs w:val="20"/>
              </w:rPr>
              <w:t>Out of</w:t>
            </w:r>
          </w:p>
        </w:tc>
      </w:tr>
      <w:tr w:rsidR="008260AB" w:rsidRPr="00FF026A" w:rsidTr="0028453C">
        <w:tc>
          <w:tcPr>
            <w:tcW w:w="8008" w:type="dxa"/>
          </w:tcPr>
          <w:p w:rsidR="008260AB" w:rsidRPr="0069243A" w:rsidRDefault="00314100" w:rsidP="0028453C">
            <w:pPr>
              <w:rPr>
                <w:rFonts w:ascii="Book Antiqua" w:hAnsi="Book Antiqua"/>
              </w:rPr>
            </w:pPr>
            <w:r>
              <w:rPr>
                <w:rFonts w:ascii="Book Antiqua" w:hAnsi="Book Antiqua"/>
              </w:rPr>
              <w:t>Becoming Canada Vocabulary</w:t>
            </w:r>
          </w:p>
        </w:tc>
        <w:tc>
          <w:tcPr>
            <w:tcW w:w="1342" w:type="dxa"/>
          </w:tcPr>
          <w:p w:rsidR="008260AB" w:rsidRPr="0069243A" w:rsidRDefault="008260AB" w:rsidP="0028453C">
            <w:pPr>
              <w:jc w:val="center"/>
              <w:rPr>
                <w:rFonts w:ascii="Book Antiqua" w:hAnsi="Book Antiqua"/>
              </w:rPr>
            </w:pPr>
            <w:r>
              <w:rPr>
                <w:rFonts w:ascii="Book Antiqua" w:hAnsi="Book Antiqua"/>
              </w:rPr>
              <w:t>/</w:t>
            </w:r>
            <w:r w:rsidR="002A27AA">
              <w:rPr>
                <w:rFonts w:ascii="Book Antiqua" w:hAnsi="Book Antiqua"/>
              </w:rPr>
              <w:t>2</w:t>
            </w:r>
            <w:r w:rsidR="0028453C">
              <w:rPr>
                <w:rFonts w:ascii="Book Antiqua" w:hAnsi="Book Antiqua"/>
              </w:rPr>
              <w:t>2</w:t>
            </w:r>
          </w:p>
        </w:tc>
      </w:tr>
      <w:tr w:rsidR="00D36C4B" w:rsidRPr="00FF026A" w:rsidTr="0028453C">
        <w:tc>
          <w:tcPr>
            <w:tcW w:w="8008" w:type="dxa"/>
            <w:shd w:val="clear" w:color="auto" w:fill="FFFFFF" w:themeFill="background1"/>
          </w:tcPr>
          <w:p w:rsidR="00D36C4B" w:rsidRPr="00546C86" w:rsidRDefault="00D36C4B" w:rsidP="00D36C4B">
            <w:pPr>
              <w:rPr>
                <w:rFonts w:ascii="Book Antiqua" w:hAnsi="Book Antiqua"/>
              </w:rPr>
            </w:pPr>
            <w:r w:rsidRPr="00314100">
              <w:rPr>
                <w:rFonts w:ascii="Book Antiqua" w:hAnsi="Book Antiqua"/>
              </w:rPr>
              <w:t>Conflict Renewed: The War of 1812</w:t>
            </w:r>
          </w:p>
        </w:tc>
        <w:tc>
          <w:tcPr>
            <w:tcW w:w="1342" w:type="dxa"/>
          </w:tcPr>
          <w:p w:rsidR="00D36C4B" w:rsidRDefault="00D36C4B" w:rsidP="00D36C4B">
            <w:pPr>
              <w:jc w:val="center"/>
              <w:rPr>
                <w:rFonts w:ascii="Book Antiqua" w:hAnsi="Book Antiqua"/>
              </w:rPr>
            </w:pPr>
            <w:r>
              <w:rPr>
                <w:rFonts w:ascii="Book Antiqua" w:hAnsi="Book Antiqua"/>
              </w:rPr>
              <w:t>/18</w:t>
            </w:r>
          </w:p>
        </w:tc>
      </w:tr>
      <w:tr w:rsidR="008260AB" w:rsidRPr="00FF026A" w:rsidTr="0028453C">
        <w:tc>
          <w:tcPr>
            <w:tcW w:w="8008" w:type="dxa"/>
          </w:tcPr>
          <w:p w:rsidR="008260AB" w:rsidRPr="0010729B" w:rsidRDefault="00D36C4B" w:rsidP="0028453C">
            <w:pPr>
              <w:pStyle w:val="NoSpacing"/>
              <w:rPr>
                <w:rFonts w:ascii="Book Antiqua" w:hAnsi="Book Antiqua"/>
              </w:rPr>
            </w:pPr>
            <w:r>
              <w:rPr>
                <w:rFonts w:ascii="Book Antiqua" w:hAnsi="Book Antiqua"/>
              </w:rPr>
              <w:t>Great Migration</w:t>
            </w:r>
          </w:p>
        </w:tc>
        <w:tc>
          <w:tcPr>
            <w:tcW w:w="1342" w:type="dxa"/>
          </w:tcPr>
          <w:p w:rsidR="008260AB" w:rsidRDefault="008260AB" w:rsidP="00D36C4B">
            <w:pPr>
              <w:jc w:val="center"/>
              <w:rPr>
                <w:rFonts w:ascii="Book Antiqua" w:hAnsi="Book Antiqua"/>
              </w:rPr>
            </w:pPr>
            <w:r>
              <w:rPr>
                <w:rFonts w:ascii="Book Antiqua" w:hAnsi="Book Antiqua"/>
              </w:rPr>
              <w:t>/</w:t>
            </w:r>
            <w:r w:rsidR="00D36C4B">
              <w:rPr>
                <w:rFonts w:ascii="Book Antiqua" w:hAnsi="Book Antiqua"/>
              </w:rPr>
              <w:t>42</w:t>
            </w:r>
          </w:p>
        </w:tc>
      </w:tr>
      <w:tr w:rsidR="008260AB" w:rsidRPr="00FF026A" w:rsidTr="0028453C">
        <w:tc>
          <w:tcPr>
            <w:tcW w:w="8008" w:type="dxa"/>
          </w:tcPr>
          <w:p w:rsidR="008260AB" w:rsidRPr="0010729B" w:rsidRDefault="00B53FFA" w:rsidP="0028453C">
            <w:pPr>
              <w:rPr>
                <w:rFonts w:ascii="Book Antiqua" w:hAnsi="Book Antiqua"/>
              </w:rPr>
            </w:pPr>
            <w:r>
              <w:rPr>
                <w:rFonts w:ascii="Book Antiqua" w:hAnsi="Book Antiqua"/>
              </w:rPr>
              <w:t xml:space="preserve">Leaders and </w:t>
            </w:r>
            <w:proofErr w:type="spellStart"/>
            <w:r>
              <w:rPr>
                <w:rFonts w:ascii="Book Antiqua" w:hAnsi="Book Antiqua"/>
              </w:rPr>
              <w:t>Hereos</w:t>
            </w:r>
            <w:proofErr w:type="spellEnd"/>
          </w:p>
        </w:tc>
        <w:tc>
          <w:tcPr>
            <w:tcW w:w="1342" w:type="dxa"/>
          </w:tcPr>
          <w:p w:rsidR="008260AB" w:rsidRDefault="008260AB" w:rsidP="0081603C">
            <w:pPr>
              <w:jc w:val="center"/>
              <w:rPr>
                <w:rFonts w:ascii="Book Antiqua" w:hAnsi="Book Antiqua"/>
              </w:rPr>
            </w:pPr>
            <w:r>
              <w:rPr>
                <w:rFonts w:ascii="Book Antiqua" w:hAnsi="Book Antiqua"/>
              </w:rPr>
              <w:t>/</w:t>
            </w:r>
            <w:r w:rsidR="00B53FFA">
              <w:rPr>
                <w:rFonts w:ascii="Book Antiqua" w:hAnsi="Book Antiqua"/>
              </w:rPr>
              <w:t>3</w:t>
            </w:r>
            <w:r w:rsidR="0081603C">
              <w:rPr>
                <w:rFonts w:ascii="Book Antiqua" w:hAnsi="Book Antiqua"/>
              </w:rPr>
              <w:t>2</w:t>
            </w:r>
          </w:p>
        </w:tc>
      </w:tr>
      <w:tr w:rsidR="008260AB" w:rsidRPr="00FF026A" w:rsidTr="0028453C">
        <w:tc>
          <w:tcPr>
            <w:tcW w:w="8008" w:type="dxa"/>
          </w:tcPr>
          <w:p w:rsidR="008260AB" w:rsidRPr="0010729B" w:rsidRDefault="008260AB" w:rsidP="0028453C">
            <w:pPr>
              <w:rPr>
                <w:rFonts w:ascii="Book Antiqua" w:hAnsi="Book Antiqua"/>
              </w:rPr>
            </w:pPr>
            <w:r w:rsidRPr="0010729B">
              <w:rPr>
                <w:rFonts w:ascii="Book Antiqua" w:hAnsi="Book Antiqua"/>
              </w:rPr>
              <w:t>Test</w:t>
            </w:r>
          </w:p>
        </w:tc>
        <w:tc>
          <w:tcPr>
            <w:tcW w:w="1342" w:type="dxa"/>
          </w:tcPr>
          <w:p w:rsidR="008260AB" w:rsidRDefault="008260AB" w:rsidP="0028453C">
            <w:pPr>
              <w:jc w:val="center"/>
              <w:rPr>
                <w:rFonts w:ascii="Book Antiqua" w:hAnsi="Book Antiqua"/>
              </w:rPr>
            </w:pPr>
            <w:r>
              <w:rPr>
                <w:rFonts w:ascii="Book Antiqua" w:hAnsi="Book Antiqua"/>
              </w:rPr>
              <w:t>/20</w:t>
            </w:r>
          </w:p>
        </w:tc>
      </w:tr>
    </w:tbl>
    <w:p w:rsidR="008260AB" w:rsidRDefault="008260AB" w:rsidP="007C2817">
      <w:pPr>
        <w:rPr>
          <w:b/>
          <w:sz w:val="28"/>
          <w:szCs w:val="28"/>
        </w:rPr>
      </w:pPr>
    </w:p>
    <w:p w:rsidR="00D36C4B" w:rsidRDefault="00D36C4B" w:rsidP="007C2817">
      <w:pPr>
        <w:rPr>
          <w:b/>
          <w:sz w:val="28"/>
          <w:szCs w:val="28"/>
        </w:rPr>
      </w:pPr>
    </w:p>
    <w:p w:rsidR="007C2817" w:rsidRPr="007C2817" w:rsidRDefault="008260AB" w:rsidP="007C2817">
      <w:pPr>
        <w:rPr>
          <w:b/>
          <w:sz w:val="28"/>
          <w:szCs w:val="28"/>
        </w:rPr>
      </w:pPr>
      <w:r>
        <w:rPr>
          <w:b/>
          <w:sz w:val="28"/>
          <w:szCs w:val="28"/>
        </w:rPr>
        <w:lastRenderedPageBreak/>
        <w:t>B</w:t>
      </w:r>
      <w:r w:rsidR="007C2817" w:rsidRPr="007C2817">
        <w:rPr>
          <w:b/>
          <w:sz w:val="28"/>
          <w:szCs w:val="28"/>
        </w:rPr>
        <w:t>ecoming Canada</w:t>
      </w:r>
      <w:r w:rsidR="007C2817">
        <w:rPr>
          <w:b/>
          <w:sz w:val="28"/>
          <w:szCs w:val="28"/>
        </w:rPr>
        <w:tab/>
      </w:r>
      <w:r w:rsidR="007C2817">
        <w:rPr>
          <w:b/>
          <w:sz w:val="28"/>
          <w:szCs w:val="28"/>
        </w:rPr>
        <w:tab/>
      </w:r>
      <w:r w:rsidR="007C2817">
        <w:rPr>
          <w:b/>
          <w:sz w:val="28"/>
          <w:szCs w:val="28"/>
        </w:rPr>
        <w:tab/>
      </w:r>
      <w:r w:rsidR="007C2817">
        <w:rPr>
          <w:b/>
          <w:sz w:val="28"/>
          <w:szCs w:val="28"/>
        </w:rPr>
        <w:tab/>
        <w:t>/</w:t>
      </w:r>
      <w:r w:rsidR="002A27AA">
        <w:rPr>
          <w:b/>
          <w:sz w:val="28"/>
          <w:szCs w:val="28"/>
        </w:rPr>
        <w:t>2</w:t>
      </w:r>
      <w:r w:rsidR="0028453C">
        <w:rPr>
          <w:b/>
          <w:sz w:val="28"/>
          <w:szCs w:val="28"/>
        </w:rPr>
        <w:t>2</w:t>
      </w:r>
    </w:p>
    <w:p w:rsidR="007C2817" w:rsidRDefault="007C2817" w:rsidP="007C2817">
      <w:r>
        <w:t>Define the following terms using your text glossary and pages 122 – 143.</w:t>
      </w:r>
    </w:p>
    <w:p w:rsidR="0028453C" w:rsidRDefault="0028453C" w:rsidP="002A27AA">
      <w:pPr>
        <w:pStyle w:val="ListParagraph"/>
        <w:numPr>
          <w:ilvl w:val="0"/>
          <w:numId w:val="1"/>
        </w:numPr>
        <w:spacing w:line="240" w:lineRule="auto"/>
      </w:pPr>
      <w:r>
        <w:t xml:space="preserve">Chateau Clique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Consensus – </w:t>
      </w:r>
    </w:p>
    <w:p w:rsidR="0028453C" w:rsidRDefault="0028453C" w:rsidP="0028453C">
      <w:pPr>
        <w:pStyle w:val="ListParagraph"/>
      </w:pP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Discrimination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Export – </w:t>
      </w:r>
    </w:p>
    <w:p w:rsidR="0028453C" w:rsidRDefault="0028453C" w:rsidP="0028453C">
      <w:pPr>
        <w:pStyle w:val="ListParagraph"/>
      </w:pP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Family Compact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Federal system – </w:t>
      </w:r>
    </w:p>
    <w:p w:rsidR="0028453C" w:rsidRDefault="0028453C" w:rsidP="0028453C">
      <w:pPr>
        <w:pStyle w:val="ListParagraph"/>
      </w:pP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Federalism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Identity – </w:t>
      </w:r>
    </w:p>
    <w:p w:rsidR="0028453C" w:rsidRDefault="0028453C" w:rsidP="0028453C">
      <w:pPr>
        <w:pStyle w:val="ListParagraph"/>
      </w:pP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Immigrants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Legislative assembly – </w:t>
      </w:r>
    </w:p>
    <w:p w:rsidR="0028453C" w:rsidRDefault="0028453C" w:rsidP="0028453C">
      <w:pPr>
        <w:pStyle w:val="ListParagraph"/>
      </w:pPr>
    </w:p>
    <w:p w:rsidR="0028453C" w:rsidRDefault="0028453C" w:rsidP="0028453C">
      <w:pPr>
        <w:spacing w:line="240" w:lineRule="auto"/>
      </w:pPr>
    </w:p>
    <w:p w:rsidR="0028453C" w:rsidRDefault="0028453C" w:rsidP="002A27AA">
      <w:pPr>
        <w:pStyle w:val="ListParagraph"/>
        <w:numPr>
          <w:ilvl w:val="0"/>
          <w:numId w:val="1"/>
        </w:numPr>
        <w:spacing w:line="240" w:lineRule="auto"/>
      </w:pPr>
      <w:r>
        <w:lastRenderedPageBreak/>
        <w:t xml:space="preserve">Manifest destiny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Ninety-two Resolutions – </w:t>
      </w:r>
    </w:p>
    <w:p w:rsidR="0028453C" w:rsidRDefault="0028453C" w:rsidP="0028453C">
      <w:pPr>
        <w:pStyle w:val="ListParagraph"/>
      </w:pPr>
    </w:p>
    <w:p w:rsidR="0028453C" w:rsidRDefault="0028453C" w:rsidP="0028453C">
      <w:pPr>
        <w:spacing w:after="0" w:line="240" w:lineRule="auto"/>
      </w:pPr>
    </w:p>
    <w:p w:rsidR="0028453C" w:rsidRDefault="0028453C" w:rsidP="0028453C">
      <w:pPr>
        <w:pStyle w:val="ListParagraph"/>
        <w:numPr>
          <w:ilvl w:val="0"/>
          <w:numId w:val="1"/>
        </w:numPr>
        <w:spacing w:line="240" w:lineRule="auto"/>
      </w:pPr>
      <w:proofErr w:type="spellStart"/>
      <w:r>
        <w:t>Patriotes</w:t>
      </w:r>
      <w:proofErr w:type="spellEnd"/>
      <w:r>
        <w:t xml:space="preserve">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Quarantine station – </w:t>
      </w:r>
    </w:p>
    <w:p w:rsidR="0028453C" w:rsidRDefault="0028453C" w:rsidP="0028453C">
      <w:pPr>
        <w:pStyle w:val="ListParagraph"/>
      </w:pPr>
    </w:p>
    <w:p w:rsidR="0028453C" w:rsidRDefault="0028453C" w:rsidP="0028453C">
      <w:pPr>
        <w:spacing w:after="0" w:line="240" w:lineRule="auto"/>
      </w:pPr>
    </w:p>
    <w:p w:rsidR="0028453C" w:rsidRDefault="0028453C" w:rsidP="002A27AA">
      <w:pPr>
        <w:pStyle w:val="ListParagraph"/>
        <w:numPr>
          <w:ilvl w:val="0"/>
          <w:numId w:val="1"/>
        </w:numPr>
        <w:spacing w:line="240" w:lineRule="auto"/>
      </w:pPr>
      <w:r>
        <w:t xml:space="preserve">Reciprocity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Reformers – </w:t>
      </w:r>
    </w:p>
    <w:p w:rsidR="0028453C" w:rsidRDefault="0028453C" w:rsidP="0028453C">
      <w:pPr>
        <w:pStyle w:val="ListParagraph"/>
      </w:pPr>
    </w:p>
    <w:p w:rsidR="0028453C" w:rsidRDefault="0028453C" w:rsidP="0028453C">
      <w:pPr>
        <w:spacing w:after="0" w:line="240" w:lineRule="auto"/>
      </w:pPr>
    </w:p>
    <w:p w:rsidR="0028453C" w:rsidRDefault="0028453C" w:rsidP="002A27AA">
      <w:pPr>
        <w:pStyle w:val="ListParagraph"/>
        <w:numPr>
          <w:ilvl w:val="0"/>
          <w:numId w:val="1"/>
        </w:numPr>
        <w:spacing w:line="240" w:lineRule="auto"/>
      </w:pPr>
      <w:r>
        <w:t>Refugees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Representation by population – </w:t>
      </w:r>
    </w:p>
    <w:p w:rsidR="0028453C" w:rsidRDefault="0028453C" w:rsidP="0028453C">
      <w:pPr>
        <w:pStyle w:val="ListParagraph"/>
      </w:pPr>
    </w:p>
    <w:p w:rsidR="0028453C" w:rsidRDefault="0028453C" w:rsidP="0028453C">
      <w:pPr>
        <w:spacing w:after="0" w:line="240" w:lineRule="auto"/>
      </w:pPr>
    </w:p>
    <w:p w:rsidR="0028453C" w:rsidRDefault="0028453C" w:rsidP="002A27AA">
      <w:pPr>
        <w:pStyle w:val="ListParagraph"/>
        <w:numPr>
          <w:ilvl w:val="0"/>
          <w:numId w:val="1"/>
        </w:numPr>
        <w:spacing w:line="240" w:lineRule="auto"/>
      </w:pPr>
      <w:r>
        <w:t xml:space="preserve">Seventh Report on Grievances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Traitors – </w:t>
      </w:r>
    </w:p>
    <w:p w:rsidR="0028453C" w:rsidRDefault="0028453C" w:rsidP="0028453C">
      <w:pPr>
        <w:pStyle w:val="ListParagraph"/>
      </w:pP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Underground railway – </w:t>
      </w:r>
    </w:p>
    <w:p w:rsidR="0028453C" w:rsidRDefault="0028453C" w:rsidP="0028453C">
      <w:pPr>
        <w:spacing w:line="240" w:lineRule="auto"/>
      </w:pPr>
    </w:p>
    <w:p w:rsidR="0028453C" w:rsidRDefault="0028453C" w:rsidP="002A27AA">
      <w:pPr>
        <w:pStyle w:val="ListParagraph"/>
        <w:numPr>
          <w:ilvl w:val="0"/>
          <w:numId w:val="1"/>
        </w:numPr>
        <w:spacing w:line="240" w:lineRule="auto"/>
      </w:pPr>
      <w:r>
        <w:t xml:space="preserve">United Empire Loyalists - </w:t>
      </w:r>
    </w:p>
    <w:p w:rsidR="00FE18CD" w:rsidRDefault="00FE18CD" w:rsidP="002A27AA">
      <w:pPr>
        <w:spacing w:line="240" w:lineRule="auto"/>
      </w:pPr>
    </w:p>
    <w:p w:rsidR="0023728D" w:rsidRDefault="008260AB" w:rsidP="0023728D">
      <w:pPr>
        <w:rPr>
          <w:b/>
          <w:sz w:val="28"/>
          <w:szCs w:val="28"/>
        </w:rPr>
      </w:pPr>
      <w:r w:rsidRPr="008260AB">
        <w:rPr>
          <w:b/>
          <w:sz w:val="28"/>
          <w:szCs w:val="28"/>
        </w:rPr>
        <w:lastRenderedPageBreak/>
        <w:t>Rebellion in the Thirteen Colonies</w:t>
      </w:r>
      <w:r w:rsidR="0023728D">
        <w:rPr>
          <w:b/>
          <w:sz w:val="28"/>
          <w:szCs w:val="28"/>
        </w:rPr>
        <w:t xml:space="preserve"> and </w:t>
      </w:r>
      <w:r w:rsidR="0023728D" w:rsidRPr="008260AB">
        <w:rPr>
          <w:b/>
          <w:sz w:val="28"/>
          <w:szCs w:val="28"/>
        </w:rPr>
        <w:t>Citizens Loyal to the King</w:t>
      </w:r>
    </w:p>
    <w:p w:rsidR="008260AB" w:rsidRPr="008260AB" w:rsidRDefault="008260AB" w:rsidP="008260AB">
      <w:pPr>
        <w:spacing w:after="200" w:line="240" w:lineRule="auto"/>
        <w:rPr>
          <w:rFonts w:ascii="Calibri" w:eastAsia="Calibri" w:hAnsi="Calibri" w:cs="Times New Roman"/>
        </w:rPr>
      </w:pPr>
      <w:r w:rsidRPr="008260AB">
        <w:rPr>
          <w:rFonts w:ascii="Calibri" w:eastAsia="Calibri" w:hAnsi="Calibri" w:cs="Times New Roman"/>
        </w:rPr>
        <w:t>Answer the following questions using pages 125-130 of your text.</w:t>
      </w:r>
    </w:p>
    <w:p w:rsid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Why were the thirteen colonies upset about the Quebec Act of 1774?</w:t>
      </w:r>
    </w:p>
    <w:p w:rsidR="00443147" w:rsidRPr="008260AB" w:rsidRDefault="00443147" w:rsidP="00443147">
      <w:pPr>
        <w:spacing w:after="200" w:line="240" w:lineRule="auto"/>
        <w:ind w:left="720"/>
        <w:contextualSpacing/>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 xml:space="preserve">When were the first shots of the American Revolution fired and what did the thirteen colonies hope the </w:t>
      </w:r>
      <w:proofErr w:type="spellStart"/>
      <w:r w:rsidRPr="008260AB">
        <w:rPr>
          <w:rFonts w:ascii="Calibri" w:eastAsia="Calibri" w:hAnsi="Calibri" w:cs="Times New Roman"/>
        </w:rPr>
        <w:t>Canadiens</w:t>
      </w:r>
      <w:proofErr w:type="spellEnd"/>
      <w:r w:rsidRPr="008260AB">
        <w:rPr>
          <w:rFonts w:ascii="Calibri" w:eastAsia="Calibri" w:hAnsi="Calibri" w:cs="Times New Roman"/>
        </w:rPr>
        <w:t xml:space="preserve"> would do?</w:t>
      </w:r>
    </w:p>
    <w:p w:rsidR="00443147" w:rsidRPr="008260AB" w:rsidRDefault="00443147" w:rsidP="00443147">
      <w:pPr>
        <w:spacing w:after="200" w:line="240" w:lineRule="auto"/>
        <w:ind w:left="720"/>
        <w:contextualSpacing/>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Was the invasion of Quebec successful? Explain.</w:t>
      </w:r>
    </w:p>
    <w:p w:rsidR="00443147" w:rsidRPr="008260AB" w:rsidRDefault="00443147" w:rsidP="00443147">
      <w:pPr>
        <w:spacing w:after="200" w:line="240" w:lineRule="auto"/>
        <w:ind w:left="720"/>
        <w:contextualSpacing/>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When did Britain recognize the United States?</w:t>
      </w:r>
    </w:p>
    <w:p w:rsidR="00443147" w:rsidRPr="008260AB" w:rsidRDefault="00443147" w:rsidP="00443147">
      <w:pPr>
        <w:spacing w:after="200" w:line="240" w:lineRule="auto"/>
        <w:ind w:left="720"/>
        <w:contextualSpacing/>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How many people in the thirteen colonies remained faithful to the Britain and what were they called?</w:t>
      </w:r>
    </w:p>
    <w:p w:rsidR="008260AB" w:rsidRDefault="008260AB" w:rsidP="008260AB">
      <w:pPr>
        <w:spacing w:after="200" w:line="240" w:lineRule="auto"/>
        <w:rPr>
          <w:rFonts w:ascii="Calibri" w:eastAsia="Calibri" w:hAnsi="Calibri" w:cs="Times New Roman"/>
        </w:rPr>
      </w:pPr>
    </w:p>
    <w:p w:rsidR="00443147" w:rsidRPr="008260AB" w:rsidRDefault="00443147"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What were the 5 reasons they had for opposing the war?</w:t>
      </w:r>
    </w:p>
    <w:p w:rsidR="008260AB" w:rsidRDefault="008260AB" w:rsidP="008260AB">
      <w:pPr>
        <w:spacing w:after="200" w:line="240" w:lineRule="auto"/>
        <w:rPr>
          <w:rFonts w:ascii="Calibri" w:eastAsia="Calibri" w:hAnsi="Calibri" w:cs="Times New Roman"/>
        </w:rPr>
      </w:pPr>
    </w:p>
    <w:p w:rsidR="00443147" w:rsidRPr="008260AB" w:rsidRDefault="00443147"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How did the American rebels treat the loyalists?</w:t>
      </w:r>
    </w:p>
    <w:p w:rsidR="008260AB" w:rsidRDefault="008260AB" w:rsidP="008260AB">
      <w:pPr>
        <w:spacing w:after="200" w:line="240" w:lineRule="auto"/>
        <w:rPr>
          <w:rFonts w:ascii="Calibri" w:eastAsia="Calibri" w:hAnsi="Calibri" w:cs="Times New Roman"/>
        </w:rPr>
      </w:pPr>
    </w:p>
    <w:p w:rsidR="00443147" w:rsidRPr="008260AB" w:rsidRDefault="00443147"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How many loyalists migrated to British colonies during and after the war?</w:t>
      </w:r>
    </w:p>
    <w:p w:rsidR="008260AB" w:rsidRDefault="008260AB" w:rsidP="008260AB">
      <w:pPr>
        <w:spacing w:after="200" w:line="240" w:lineRule="auto"/>
        <w:rPr>
          <w:rFonts w:ascii="Calibri" w:eastAsia="Calibri" w:hAnsi="Calibri" w:cs="Times New Roman"/>
        </w:rPr>
      </w:pPr>
    </w:p>
    <w:p w:rsidR="00443147" w:rsidRPr="008260AB" w:rsidRDefault="00443147"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What did this do to the population of Nova Scotia?</w:t>
      </w:r>
    </w:p>
    <w:p w:rsidR="008260AB" w:rsidRDefault="008260AB" w:rsidP="008260AB">
      <w:pPr>
        <w:spacing w:after="200" w:line="240" w:lineRule="auto"/>
        <w:rPr>
          <w:rFonts w:ascii="Calibri" w:eastAsia="Calibri" w:hAnsi="Calibri" w:cs="Times New Roman"/>
        </w:rPr>
      </w:pPr>
    </w:p>
    <w:p w:rsidR="00443147" w:rsidRPr="008260AB" w:rsidRDefault="00443147"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lastRenderedPageBreak/>
        <w:t>How were Black loyalists treated?</w:t>
      </w: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What happened in 1784 as a result of the loyalists?</w:t>
      </w: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 xml:space="preserve">What did Sir Fredrick </w:t>
      </w:r>
      <w:proofErr w:type="spellStart"/>
      <w:r w:rsidRPr="008260AB">
        <w:rPr>
          <w:rFonts w:ascii="Calibri" w:eastAsia="Calibri" w:hAnsi="Calibri" w:cs="Times New Roman"/>
        </w:rPr>
        <w:t>Haldimand</w:t>
      </w:r>
      <w:proofErr w:type="spellEnd"/>
      <w:r w:rsidRPr="008260AB">
        <w:rPr>
          <w:rFonts w:ascii="Calibri" w:eastAsia="Calibri" w:hAnsi="Calibri" w:cs="Times New Roman"/>
        </w:rPr>
        <w:t xml:space="preserve"> agree to give loyalist newcomers to Quebec?</w:t>
      </w: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 xml:space="preserve">Why did the </w:t>
      </w:r>
      <w:proofErr w:type="spellStart"/>
      <w:r w:rsidRPr="008260AB">
        <w:rPr>
          <w:rFonts w:ascii="Calibri" w:eastAsia="Calibri" w:hAnsi="Calibri" w:cs="Times New Roman"/>
        </w:rPr>
        <w:t>Anishinabe</w:t>
      </w:r>
      <w:proofErr w:type="spellEnd"/>
      <w:r w:rsidRPr="008260AB">
        <w:rPr>
          <w:rFonts w:ascii="Calibri" w:eastAsia="Calibri" w:hAnsi="Calibri" w:cs="Times New Roman"/>
        </w:rPr>
        <w:t xml:space="preserve"> sell so much of their land so easily?</w:t>
      </w: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What did the Constitutional Act of 1791 do?</w:t>
      </w: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spacing w:after="200" w:line="240" w:lineRule="auto"/>
        <w:rPr>
          <w:rFonts w:ascii="Calibri" w:eastAsia="Calibri" w:hAnsi="Calibri" w:cs="Times New Roman"/>
        </w:rPr>
      </w:pPr>
    </w:p>
    <w:p w:rsidR="008260AB" w:rsidRPr="008260AB" w:rsidRDefault="008260AB" w:rsidP="008260AB">
      <w:pPr>
        <w:numPr>
          <w:ilvl w:val="0"/>
          <w:numId w:val="3"/>
        </w:numPr>
        <w:spacing w:after="200" w:line="240" w:lineRule="auto"/>
        <w:contextualSpacing/>
        <w:rPr>
          <w:rFonts w:ascii="Calibri" w:eastAsia="Calibri" w:hAnsi="Calibri" w:cs="Times New Roman"/>
        </w:rPr>
      </w:pPr>
      <w:r w:rsidRPr="008260AB">
        <w:rPr>
          <w:rFonts w:ascii="Calibri" w:eastAsia="Calibri" w:hAnsi="Calibri" w:cs="Times New Roman"/>
        </w:rPr>
        <w:t>What did each colony have?</w:t>
      </w:r>
    </w:p>
    <w:p w:rsidR="008260AB" w:rsidRDefault="008260AB">
      <w:pPr>
        <w:rPr>
          <w:b/>
          <w:sz w:val="28"/>
          <w:szCs w:val="28"/>
        </w:rPr>
      </w:pPr>
    </w:p>
    <w:p w:rsidR="008260AB" w:rsidRDefault="008260AB">
      <w:pPr>
        <w:rPr>
          <w:b/>
          <w:sz w:val="28"/>
          <w:szCs w:val="28"/>
        </w:rPr>
      </w:pPr>
    </w:p>
    <w:p w:rsidR="008260AB" w:rsidRDefault="008260AB">
      <w:pPr>
        <w:rPr>
          <w:b/>
          <w:sz w:val="28"/>
          <w:szCs w:val="28"/>
        </w:rPr>
      </w:pPr>
    </w:p>
    <w:p w:rsidR="008260AB" w:rsidRDefault="008260AB">
      <w:pPr>
        <w:rPr>
          <w:b/>
          <w:sz w:val="28"/>
          <w:szCs w:val="28"/>
        </w:rPr>
      </w:pPr>
    </w:p>
    <w:p w:rsidR="008260AB" w:rsidRDefault="008260AB">
      <w:pPr>
        <w:rPr>
          <w:b/>
          <w:sz w:val="28"/>
          <w:szCs w:val="28"/>
        </w:rPr>
      </w:pPr>
    </w:p>
    <w:p w:rsidR="008260AB" w:rsidRDefault="008260AB">
      <w:pPr>
        <w:rPr>
          <w:b/>
          <w:sz w:val="28"/>
          <w:szCs w:val="28"/>
        </w:rPr>
      </w:pPr>
    </w:p>
    <w:p w:rsidR="008260AB" w:rsidRDefault="008260AB">
      <w:pPr>
        <w:rPr>
          <w:b/>
          <w:sz w:val="28"/>
          <w:szCs w:val="28"/>
        </w:rPr>
      </w:pPr>
    </w:p>
    <w:p w:rsidR="008260AB" w:rsidRDefault="008260AB">
      <w:pPr>
        <w:rPr>
          <w:b/>
          <w:sz w:val="28"/>
          <w:szCs w:val="28"/>
        </w:rPr>
      </w:pPr>
    </w:p>
    <w:p w:rsidR="008260AB" w:rsidRDefault="008260AB">
      <w:pPr>
        <w:rPr>
          <w:b/>
          <w:sz w:val="28"/>
          <w:szCs w:val="28"/>
        </w:rPr>
      </w:pPr>
    </w:p>
    <w:p w:rsidR="008260AB" w:rsidRDefault="0023728D">
      <w:pPr>
        <w:rPr>
          <w:b/>
          <w:sz w:val="28"/>
          <w:szCs w:val="28"/>
        </w:rPr>
      </w:pPr>
      <w:r w:rsidRPr="0023728D">
        <w:rPr>
          <w:b/>
          <w:sz w:val="28"/>
          <w:szCs w:val="28"/>
        </w:rPr>
        <w:lastRenderedPageBreak/>
        <w:t>Conflict Renewed: The War of 1812</w:t>
      </w:r>
    </w:p>
    <w:p w:rsidR="00D36C4B" w:rsidRDefault="00D36C4B" w:rsidP="00D36C4B">
      <w:pPr>
        <w:rPr>
          <w:i/>
          <w:sz w:val="24"/>
          <w:szCs w:val="24"/>
        </w:rPr>
      </w:pPr>
      <w:r w:rsidRPr="00E4193B">
        <w:rPr>
          <w:i/>
          <w:sz w:val="24"/>
          <w:szCs w:val="24"/>
        </w:rPr>
        <w:t>Use pages 131 – 134 to complete this page.</w:t>
      </w:r>
      <w:r>
        <w:rPr>
          <w:i/>
          <w:sz w:val="24"/>
          <w:szCs w:val="24"/>
        </w:rPr>
        <w:t xml:space="preserve"> </w:t>
      </w:r>
    </w:p>
    <w:p w:rsidR="00D36C4B" w:rsidRDefault="00D36C4B">
      <w:pPr>
        <w:rPr>
          <w:b/>
          <w:sz w:val="28"/>
          <w:szCs w:val="28"/>
        </w:rPr>
      </w:pPr>
    </w:p>
    <w:p w:rsidR="00D36C4B" w:rsidRDefault="00D36C4B" w:rsidP="00D36C4B">
      <w:pPr>
        <w:pStyle w:val="ListParagraph"/>
        <w:numPr>
          <w:ilvl w:val="0"/>
          <w:numId w:val="8"/>
        </w:numPr>
        <w:rPr>
          <w:sz w:val="24"/>
          <w:szCs w:val="24"/>
        </w:rPr>
      </w:pPr>
      <w:r>
        <w:rPr>
          <w:sz w:val="24"/>
          <w:szCs w:val="24"/>
        </w:rPr>
        <w:t>Why couldn’t Britain and the United States get along?  (4 points)</w:t>
      </w:r>
    </w:p>
    <w:p w:rsidR="00D36C4B" w:rsidRDefault="00D36C4B" w:rsidP="00D36C4B">
      <w:pPr>
        <w:rPr>
          <w:sz w:val="24"/>
          <w:szCs w:val="24"/>
        </w:rPr>
      </w:pPr>
    </w:p>
    <w:p w:rsidR="00D36C4B" w:rsidRDefault="00D36C4B" w:rsidP="00D36C4B">
      <w:pPr>
        <w:rPr>
          <w:sz w:val="24"/>
          <w:szCs w:val="24"/>
        </w:rPr>
      </w:pPr>
    </w:p>
    <w:p w:rsidR="00D36C4B" w:rsidRPr="00385A72" w:rsidRDefault="00D36C4B" w:rsidP="00D36C4B">
      <w:pPr>
        <w:rPr>
          <w:sz w:val="24"/>
          <w:szCs w:val="24"/>
        </w:rPr>
      </w:pPr>
    </w:p>
    <w:p w:rsidR="00D36C4B" w:rsidRDefault="00D36C4B" w:rsidP="00D36C4B">
      <w:pPr>
        <w:pStyle w:val="ListParagraph"/>
        <w:numPr>
          <w:ilvl w:val="0"/>
          <w:numId w:val="8"/>
        </w:numPr>
        <w:rPr>
          <w:sz w:val="24"/>
          <w:szCs w:val="24"/>
        </w:rPr>
      </w:pPr>
      <w:r>
        <w:rPr>
          <w:sz w:val="24"/>
          <w:szCs w:val="24"/>
        </w:rPr>
        <w:t>What are the three reasons, the British wondered if they could count on loyalty in British North America? (3 points)</w:t>
      </w:r>
    </w:p>
    <w:p w:rsidR="00D36C4B" w:rsidRDefault="00D36C4B" w:rsidP="00D36C4B">
      <w:pPr>
        <w:rPr>
          <w:sz w:val="24"/>
          <w:szCs w:val="24"/>
        </w:rPr>
      </w:pPr>
    </w:p>
    <w:p w:rsidR="00D36C4B" w:rsidRPr="00385A72" w:rsidRDefault="00D36C4B" w:rsidP="00D36C4B">
      <w:pPr>
        <w:rPr>
          <w:sz w:val="24"/>
          <w:szCs w:val="24"/>
        </w:rPr>
      </w:pPr>
    </w:p>
    <w:p w:rsidR="00D36C4B" w:rsidRDefault="00D36C4B" w:rsidP="00D36C4B">
      <w:pPr>
        <w:pStyle w:val="ListParagraph"/>
        <w:numPr>
          <w:ilvl w:val="0"/>
          <w:numId w:val="8"/>
        </w:numPr>
        <w:rPr>
          <w:sz w:val="24"/>
          <w:szCs w:val="24"/>
        </w:rPr>
      </w:pPr>
      <w:r>
        <w:rPr>
          <w:sz w:val="24"/>
          <w:szCs w:val="24"/>
        </w:rPr>
        <w:t>Complete the chart below on Tecumseh. (page 132) (3 points)</w:t>
      </w:r>
    </w:p>
    <w:tbl>
      <w:tblPr>
        <w:tblStyle w:val="TableGrid"/>
        <w:tblW w:w="0" w:type="auto"/>
        <w:tblInd w:w="720" w:type="dxa"/>
        <w:tblLook w:val="04A0" w:firstRow="1" w:lastRow="0" w:firstColumn="1" w:lastColumn="0" w:noHBand="0" w:noVBand="1"/>
      </w:tblPr>
      <w:tblGrid>
        <w:gridCol w:w="2150"/>
        <w:gridCol w:w="6480"/>
      </w:tblGrid>
      <w:tr w:rsidR="00D36C4B" w:rsidTr="0028453C">
        <w:tc>
          <w:tcPr>
            <w:tcW w:w="2178" w:type="dxa"/>
            <w:shd w:val="clear" w:color="auto" w:fill="D9D9D9" w:themeFill="background1" w:themeFillShade="D9"/>
          </w:tcPr>
          <w:p w:rsidR="00D36C4B" w:rsidRPr="00385A72" w:rsidRDefault="00D36C4B" w:rsidP="0028453C">
            <w:pPr>
              <w:pStyle w:val="ListParagraph"/>
              <w:ind w:left="0"/>
              <w:rPr>
                <w:b/>
                <w:sz w:val="24"/>
                <w:szCs w:val="24"/>
              </w:rPr>
            </w:pPr>
            <w:r>
              <w:rPr>
                <w:b/>
                <w:sz w:val="24"/>
                <w:szCs w:val="24"/>
              </w:rPr>
              <w:t>Question:</w:t>
            </w:r>
          </w:p>
        </w:tc>
        <w:tc>
          <w:tcPr>
            <w:tcW w:w="6678" w:type="dxa"/>
            <w:shd w:val="clear" w:color="auto" w:fill="D9D9D9" w:themeFill="background1" w:themeFillShade="D9"/>
          </w:tcPr>
          <w:p w:rsidR="00D36C4B" w:rsidRPr="00385A72" w:rsidRDefault="00D36C4B" w:rsidP="0028453C">
            <w:pPr>
              <w:pStyle w:val="ListParagraph"/>
              <w:ind w:left="0"/>
              <w:rPr>
                <w:b/>
                <w:sz w:val="24"/>
                <w:szCs w:val="24"/>
              </w:rPr>
            </w:pPr>
            <w:r>
              <w:rPr>
                <w:b/>
                <w:sz w:val="24"/>
                <w:szCs w:val="24"/>
              </w:rPr>
              <w:t>Response:</w:t>
            </w:r>
          </w:p>
        </w:tc>
      </w:tr>
      <w:tr w:rsidR="00D36C4B" w:rsidTr="0028453C">
        <w:tc>
          <w:tcPr>
            <w:tcW w:w="2178" w:type="dxa"/>
          </w:tcPr>
          <w:p w:rsidR="00D36C4B" w:rsidRDefault="00D36C4B" w:rsidP="0028453C">
            <w:pPr>
              <w:pStyle w:val="ListParagraph"/>
              <w:ind w:left="0"/>
              <w:rPr>
                <w:sz w:val="24"/>
                <w:szCs w:val="24"/>
              </w:rPr>
            </w:pPr>
            <w:r>
              <w:rPr>
                <w:sz w:val="24"/>
                <w:szCs w:val="24"/>
              </w:rPr>
              <w:t>Who was Tecumseh?</w:t>
            </w:r>
          </w:p>
        </w:tc>
        <w:tc>
          <w:tcPr>
            <w:tcW w:w="6678" w:type="dxa"/>
          </w:tcPr>
          <w:p w:rsidR="00D36C4B" w:rsidRDefault="00D36C4B" w:rsidP="0028453C">
            <w:pPr>
              <w:pStyle w:val="ListParagraph"/>
              <w:ind w:left="0"/>
              <w:rPr>
                <w:sz w:val="24"/>
                <w:szCs w:val="24"/>
              </w:rPr>
            </w:pPr>
          </w:p>
          <w:p w:rsidR="00443147" w:rsidRDefault="00443147" w:rsidP="0028453C">
            <w:pPr>
              <w:pStyle w:val="ListParagraph"/>
              <w:ind w:left="0"/>
              <w:rPr>
                <w:sz w:val="24"/>
                <w:szCs w:val="24"/>
              </w:rPr>
            </w:pPr>
          </w:p>
          <w:p w:rsidR="00443147" w:rsidRDefault="00443147" w:rsidP="0028453C">
            <w:pPr>
              <w:pStyle w:val="ListParagraph"/>
              <w:ind w:left="0"/>
              <w:rPr>
                <w:sz w:val="24"/>
                <w:szCs w:val="24"/>
              </w:rPr>
            </w:pPr>
          </w:p>
        </w:tc>
      </w:tr>
      <w:tr w:rsidR="00D36C4B" w:rsidTr="0028453C">
        <w:tc>
          <w:tcPr>
            <w:tcW w:w="2178" w:type="dxa"/>
          </w:tcPr>
          <w:p w:rsidR="00D36C4B" w:rsidRDefault="00D36C4B" w:rsidP="0028453C">
            <w:pPr>
              <w:pStyle w:val="ListParagraph"/>
              <w:ind w:left="0"/>
              <w:rPr>
                <w:sz w:val="24"/>
                <w:szCs w:val="24"/>
              </w:rPr>
            </w:pPr>
            <w:r>
              <w:rPr>
                <w:sz w:val="24"/>
                <w:szCs w:val="24"/>
              </w:rPr>
              <w:t>Who did Tecumseh unite and what did they do?</w:t>
            </w:r>
          </w:p>
        </w:tc>
        <w:tc>
          <w:tcPr>
            <w:tcW w:w="6678" w:type="dxa"/>
          </w:tcPr>
          <w:p w:rsidR="00D36C4B" w:rsidRDefault="00D36C4B" w:rsidP="0028453C">
            <w:pPr>
              <w:pStyle w:val="ListParagraph"/>
              <w:ind w:left="0"/>
              <w:rPr>
                <w:sz w:val="24"/>
                <w:szCs w:val="24"/>
              </w:rPr>
            </w:pPr>
          </w:p>
          <w:p w:rsidR="00443147" w:rsidRDefault="00443147" w:rsidP="0028453C">
            <w:pPr>
              <w:pStyle w:val="ListParagraph"/>
              <w:ind w:left="0"/>
              <w:rPr>
                <w:sz w:val="24"/>
                <w:szCs w:val="24"/>
              </w:rPr>
            </w:pPr>
          </w:p>
          <w:p w:rsidR="00443147" w:rsidRDefault="00443147" w:rsidP="0028453C">
            <w:pPr>
              <w:pStyle w:val="ListParagraph"/>
              <w:ind w:left="0"/>
              <w:rPr>
                <w:sz w:val="24"/>
                <w:szCs w:val="24"/>
              </w:rPr>
            </w:pPr>
          </w:p>
        </w:tc>
      </w:tr>
      <w:tr w:rsidR="00D36C4B" w:rsidTr="0028453C">
        <w:tc>
          <w:tcPr>
            <w:tcW w:w="2178" w:type="dxa"/>
          </w:tcPr>
          <w:p w:rsidR="00D36C4B" w:rsidRDefault="00D36C4B" w:rsidP="0028453C">
            <w:pPr>
              <w:pStyle w:val="ListParagraph"/>
              <w:ind w:left="0"/>
              <w:rPr>
                <w:sz w:val="24"/>
                <w:szCs w:val="24"/>
              </w:rPr>
            </w:pPr>
            <w:r>
              <w:rPr>
                <w:sz w:val="24"/>
                <w:szCs w:val="24"/>
              </w:rPr>
              <w:t>What did Tecumseh and Brock accomplish?</w:t>
            </w:r>
          </w:p>
        </w:tc>
        <w:tc>
          <w:tcPr>
            <w:tcW w:w="6678" w:type="dxa"/>
          </w:tcPr>
          <w:p w:rsidR="00D36C4B" w:rsidRDefault="00D36C4B" w:rsidP="0028453C">
            <w:pPr>
              <w:pStyle w:val="ListParagraph"/>
              <w:ind w:left="0"/>
              <w:rPr>
                <w:sz w:val="24"/>
                <w:szCs w:val="24"/>
              </w:rPr>
            </w:pPr>
          </w:p>
          <w:p w:rsidR="00443147" w:rsidRDefault="00443147" w:rsidP="0028453C">
            <w:pPr>
              <w:pStyle w:val="ListParagraph"/>
              <w:ind w:left="0"/>
              <w:rPr>
                <w:sz w:val="24"/>
                <w:szCs w:val="24"/>
              </w:rPr>
            </w:pPr>
          </w:p>
          <w:p w:rsidR="00443147" w:rsidRDefault="00443147" w:rsidP="0028453C">
            <w:pPr>
              <w:pStyle w:val="ListParagraph"/>
              <w:ind w:left="0"/>
              <w:rPr>
                <w:sz w:val="24"/>
                <w:szCs w:val="24"/>
              </w:rPr>
            </w:pPr>
          </w:p>
        </w:tc>
      </w:tr>
    </w:tbl>
    <w:p w:rsidR="00D36C4B" w:rsidRDefault="00D36C4B" w:rsidP="00D36C4B">
      <w:pPr>
        <w:pStyle w:val="ListParagraph"/>
        <w:rPr>
          <w:sz w:val="24"/>
          <w:szCs w:val="24"/>
        </w:rPr>
      </w:pPr>
    </w:p>
    <w:p w:rsidR="00443147" w:rsidRDefault="00443147" w:rsidP="00D36C4B">
      <w:pPr>
        <w:pStyle w:val="ListParagraph"/>
        <w:rPr>
          <w:sz w:val="24"/>
          <w:szCs w:val="24"/>
        </w:rPr>
      </w:pPr>
    </w:p>
    <w:p w:rsidR="00443147" w:rsidRDefault="00443147" w:rsidP="00D36C4B">
      <w:pPr>
        <w:pStyle w:val="ListParagraph"/>
        <w:rPr>
          <w:sz w:val="24"/>
          <w:szCs w:val="24"/>
        </w:rPr>
      </w:pPr>
    </w:p>
    <w:p w:rsidR="00443147" w:rsidRDefault="00443147" w:rsidP="00D36C4B">
      <w:pPr>
        <w:pStyle w:val="ListParagraph"/>
        <w:rPr>
          <w:sz w:val="24"/>
          <w:szCs w:val="24"/>
        </w:rPr>
      </w:pPr>
    </w:p>
    <w:p w:rsidR="00443147" w:rsidRDefault="00443147" w:rsidP="00D36C4B">
      <w:pPr>
        <w:pStyle w:val="ListParagraph"/>
        <w:rPr>
          <w:sz w:val="24"/>
          <w:szCs w:val="24"/>
        </w:rPr>
      </w:pPr>
    </w:p>
    <w:p w:rsidR="00D36C4B" w:rsidRPr="00CA41DB" w:rsidRDefault="00D36C4B" w:rsidP="00D36C4B">
      <w:pPr>
        <w:pStyle w:val="ListParagraph"/>
        <w:numPr>
          <w:ilvl w:val="0"/>
          <w:numId w:val="8"/>
        </w:numPr>
        <w:rPr>
          <w:sz w:val="24"/>
          <w:szCs w:val="24"/>
        </w:rPr>
      </w:pPr>
      <w:r w:rsidRPr="00CA41DB">
        <w:rPr>
          <w:sz w:val="24"/>
          <w:szCs w:val="24"/>
        </w:rPr>
        <w:lastRenderedPageBreak/>
        <w:t>What is important about these dates?  (3 points)</w:t>
      </w:r>
    </w:p>
    <w:p w:rsidR="00D36C4B" w:rsidRPr="00CA41DB" w:rsidRDefault="00D36C4B" w:rsidP="00443147">
      <w:pPr>
        <w:pStyle w:val="ListParagraph"/>
        <w:tabs>
          <w:tab w:val="left" w:pos="1170"/>
        </w:tabs>
        <w:ind w:left="1170"/>
        <w:rPr>
          <w:sz w:val="24"/>
          <w:szCs w:val="24"/>
        </w:rPr>
      </w:pPr>
      <w:r w:rsidRPr="00CA41DB">
        <w:rPr>
          <w:sz w:val="24"/>
          <w:szCs w:val="24"/>
        </w:rPr>
        <w:t xml:space="preserve">April 1813 – </w:t>
      </w:r>
    </w:p>
    <w:p w:rsidR="00D36C4B" w:rsidRPr="000B0C92" w:rsidRDefault="00D36C4B" w:rsidP="00443147">
      <w:pPr>
        <w:pStyle w:val="ListParagraph"/>
        <w:tabs>
          <w:tab w:val="left" w:pos="1170"/>
        </w:tabs>
        <w:ind w:left="1170"/>
        <w:rPr>
          <w:sz w:val="24"/>
          <w:szCs w:val="24"/>
          <w:highlight w:val="yellow"/>
        </w:rPr>
      </w:pPr>
    </w:p>
    <w:p w:rsidR="00D36C4B" w:rsidRPr="00CA41DB" w:rsidRDefault="00D36C4B" w:rsidP="00443147">
      <w:pPr>
        <w:pStyle w:val="ListParagraph"/>
        <w:tabs>
          <w:tab w:val="left" w:pos="1170"/>
        </w:tabs>
        <w:ind w:left="1170"/>
        <w:rPr>
          <w:sz w:val="24"/>
          <w:szCs w:val="24"/>
        </w:rPr>
      </w:pPr>
      <w:r w:rsidRPr="00CA41DB">
        <w:rPr>
          <w:sz w:val="24"/>
          <w:szCs w:val="24"/>
        </w:rPr>
        <w:t xml:space="preserve">August 1814 – </w:t>
      </w:r>
    </w:p>
    <w:p w:rsidR="00D36C4B" w:rsidRPr="000B0C92" w:rsidRDefault="00D36C4B" w:rsidP="00443147">
      <w:pPr>
        <w:pStyle w:val="ListParagraph"/>
        <w:tabs>
          <w:tab w:val="left" w:pos="1170"/>
        </w:tabs>
        <w:ind w:left="1170"/>
        <w:rPr>
          <w:sz w:val="24"/>
          <w:szCs w:val="24"/>
          <w:highlight w:val="yellow"/>
        </w:rPr>
      </w:pPr>
    </w:p>
    <w:p w:rsidR="00D36C4B" w:rsidRDefault="00D36C4B" w:rsidP="00443147">
      <w:pPr>
        <w:pStyle w:val="ListParagraph"/>
        <w:tabs>
          <w:tab w:val="left" w:pos="1170"/>
        </w:tabs>
        <w:ind w:left="1170"/>
        <w:rPr>
          <w:sz w:val="24"/>
          <w:szCs w:val="24"/>
        </w:rPr>
      </w:pPr>
      <w:r w:rsidRPr="00CA41DB">
        <w:rPr>
          <w:sz w:val="24"/>
          <w:szCs w:val="24"/>
        </w:rPr>
        <w:t>December 1814 –</w:t>
      </w:r>
      <w:r>
        <w:rPr>
          <w:sz w:val="24"/>
          <w:szCs w:val="24"/>
        </w:rPr>
        <w:t xml:space="preserve"> </w:t>
      </w:r>
    </w:p>
    <w:p w:rsidR="00D36C4B" w:rsidRDefault="00D36C4B" w:rsidP="00D36C4B">
      <w:pPr>
        <w:pStyle w:val="ListParagraph"/>
        <w:rPr>
          <w:sz w:val="24"/>
          <w:szCs w:val="24"/>
        </w:rPr>
      </w:pPr>
    </w:p>
    <w:p w:rsidR="00D36C4B" w:rsidRDefault="00D36C4B" w:rsidP="00D36C4B">
      <w:pPr>
        <w:pStyle w:val="ListParagraph"/>
        <w:rPr>
          <w:sz w:val="24"/>
          <w:szCs w:val="24"/>
        </w:rPr>
      </w:pPr>
    </w:p>
    <w:p w:rsidR="00D36C4B" w:rsidRPr="00CA41DB" w:rsidRDefault="00D36C4B" w:rsidP="00D36C4B">
      <w:pPr>
        <w:pStyle w:val="ListParagraph"/>
        <w:numPr>
          <w:ilvl w:val="0"/>
          <w:numId w:val="8"/>
        </w:numPr>
        <w:rPr>
          <w:sz w:val="24"/>
          <w:szCs w:val="24"/>
        </w:rPr>
      </w:pPr>
      <w:r w:rsidRPr="00CA41DB">
        <w:rPr>
          <w:sz w:val="24"/>
          <w:szCs w:val="24"/>
        </w:rPr>
        <w:t>What did the Treaty of Ghent do?  (2 points)</w:t>
      </w:r>
    </w:p>
    <w:p w:rsidR="00D36C4B" w:rsidRDefault="00D36C4B" w:rsidP="00D36C4B">
      <w:pPr>
        <w:rPr>
          <w:sz w:val="24"/>
          <w:szCs w:val="24"/>
        </w:rPr>
      </w:pPr>
    </w:p>
    <w:p w:rsidR="00D36C4B" w:rsidRPr="004100B9" w:rsidRDefault="00D36C4B" w:rsidP="00D36C4B">
      <w:pPr>
        <w:rPr>
          <w:sz w:val="24"/>
          <w:szCs w:val="24"/>
        </w:rPr>
      </w:pPr>
    </w:p>
    <w:p w:rsidR="00D36C4B" w:rsidRDefault="00D36C4B" w:rsidP="00D36C4B">
      <w:pPr>
        <w:pStyle w:val="ListParagraph"/>
        <w:numPr>
          <w:ilvl w:val="0"/>
          <w:numId w:val="8"/>
        </w:numPr>
        <w:rPr>
          <w:sz w:val="24"/>
          <w:szCs w:val="24"/>
        </w:rPr>
      </w:pPr>
      <w:r>
        <w:rPr>
          <w:sz w:val="24"/>
          <w:szCs w:val="24"/>
        </w:rPr>
        <w:t>Complete the chart below concerning how each groups felt about the Treaty of Ghent. (page 133) (3 points)</w:t>
      </w:r>
    </w:p>
    <w:tbl>
      <w:tblPr>
        <w:tblStyle w:val="TableGrid"/>
        <w:tblW w:w="0" w:type="auto"/>
        <w:tblInd w:w="720" w:type="dxa"/>
        <w:tblLook w:val="04A0" w:firstRow="1" w:lastRow="0" w:firstColumn="1" w:lastColumn="0" w:noHBand="0" w:noVBand="1"/>
      </w:tblPr>
      <w:tblGrid>
        <w:gridCol w:w="4350"/>
        <w:gridCol w:w="4280"/>
      </w:tblGrid>
      <w:tr w:rsidR="00D36C4B" w:rsidTr="0028453C">
        <w:tc>
          <w:tcPr>
            <w:tcW w:w="4788" w:type="dxa"/>
            <w:shd w:val="clear" w:color="auto" w:fill="D9D9D9" w:themeFill="background1" w:themeFillShade="D9"/>
          </w:tcPr>
          <w:p w:rsidR="00D36C4B" w:rsidRPr="004100B9" w:rsidRDefault="00D36C4B" w:rsidP="0028453C">
            <w:pPr>
              <w:pStyle w:val="ListParagraph"/>
              <w:ind w:left="0"/>
              <w:rPr>
                <w:b/>
                <w:sz w:val="24"/>
                <w:szCs w:val="24"/>
              </w:rPr>
            </w:pPr>
            <w:r>
              <w:rPr>
                <w:b/>
                <w:sz w:val="24"/>
                <w:szCs w:val="24"/>
              </w:rPr>
              <w:t>Group:</w:t>
            </w:r>
          </w:p>
        </w:tc>
        <w:tc>
          <w:tcPr>
            <w:tcW w:w="4788" w:type="dxa"/>
            <w:shd w:val="clear" w:color="auto" w:fill="D9D9D9" w:themeFill="background1" w:themeFillShade="D9"/>
          </w:tcPr>
          <w:p w:rsidR="00D36C4B" w:rsidRPr="004100B9" w:rsidRDefault="00D36C4B" w:rsidP="0028453C">
            <w:pPr>
              <w:pStyle w:val="ListParagraph"/>
              <w:ind w:left="0"/>
              <w:rPr>
                <w:b/>
                <w:sz w:val="24"/>
                <w:szCs w:val="24"/>
              </w:rPr>
            </w:pPr>
            <w:r>
              <w:rPr>
                <w:b/>
                <w:sz w:val="24"/>
                <w:szCs w:val="24"/>
              </w:rPr>
              <w:t>How they felt:</w:t>
            </w:r>
          </w:p>
        </w:tc>
      </w:tr>
      <w:tr w:rsidR="00D36C4B" w:rsidTr="0028453C">
        <w:tc>
          <w:tcPr>
            <w:tcW w:w="4788" w:type="dxa"/>
          </w:tcPr>
          <w:p w:rsidR="00D36C4B" w:rsidRDefault="00D36C4B" w:rsidP="0028453C">
            <w:pPr>
              <w:pStyle w:val="ListParagraph"/>
              <w:ind w:left="0"/>
              <w:rPr>
                <w:sz w:val="24"/>
                <w:szCs w:val="24"/>
              </w:rPr>
            </w:pPr>
          </w:p>
          <w:p w:rsidR="00D36C4B" w:rsidRDefault="00D36C4B" w:rsidP="0028453C">
            <w:pPr>
              <w:pStyle w:val="ListParagraph"/>
              <w:ind w:left="0"/>
              <w:rPr>
                <w:sz w:val="24"/>
                <w:szCs w:val="24"/>
              </w:rPr>
            </w:pPr>
            <w:r>
              <w:rPr>
                <w:sz w:val="24"/>
                <w:szCs w:val="24"/>
              </w:rPr>
              <w:t>Americans</w:t>
            </w:r>
          </w:p>
          <w:p w:rsidR="00D36C4B" w:rsidRDefault="00D36C4B" w:rsidP="0028453C">
            <w:pPr>
              <w:pStyle w:val="ListParagraph"/>
              <w:ind w:left="0"/>
              <w:rPr>
                <w:sz w:val="24"/>
                <w:szCs w:val="24"/>
              </w:rPr>
            </w:pPr>
          </w:p>
        </w:tc>
        <w:tc>
          <w:tcPr>
            <w:tcW w:w="4788" w:type="dxa"/>
          </w:tcPr>
          <w:p w:rsidR="00D36C4B" w:rsidRDefault="00D36C4B" w:rsidP="0028453C">
            <w:pPr>
              <w:pStyle w:val="ListParagraph"/>
              <w:ind w:left="0"/>
              <w:rPr>
                <w:sz w:val="24"/>
                <w:szCs w:val="24"/>
              </w:rPr>
            </w:pPr>
          </w:p>
        </w:tc>
      </w:tr>
      <w:tr w:rsidR="00D36C4B" w:rsidTr="0028453C">
        <w:tc>
          <w:tcPr>
            <w:tcW w:w="4788" w:type="dxa"/>
          </w:tcPr>
          <w:p w:rsidR="00D36C4B" w:rsidRDefault="00D36C4B" w:rsidP="0028453C">
            <w:pPr>
              <w:pStyle w:val="ListParagraph"/>
              <w:ind w:left="0"/>
              <w:rPr>
                <w:sz w:val="24"/>
                <w:szCs w:val="24"/>
              </w:rPr>
            </w:pPr>
          </w:p>
          <w:p w:rsidR="00D36C4B" w:rsidRDefault="00D36C4B" w:rsidP="0028453C">
            <w:pPr>
              <w:pStyle w:val="ListParagraph"/>
              <w:ind w:left="0"/>
              <w:rPr>
                <w:sz w:val="24"/>
                <w:szCs w:val="24"/>
              </w:rPr>
            </w:pPr>
            <w:r>
              <w:rPr>
                <w:sz w:val="24"/>
                <w:szCs w:val="24"/>
              </w:rPr>
              <w:t>Upper and Lower Canada</w:t>
            </w:r>
          </w:p>
          <w:p w:rsidR="00D36C4B" w:rsidRDefault="00D36C4B" w:rsidP="0028453C">
            <w:pPr>
              <w:pStyle w:val="ListParagraph"/>
              <w:ind w:left="0"/>
              <w:rPr>
                <w:sz w:val="24"/>
                <w:szCs w:val="24"/>
              </w:rPr>
            </w:pPr>
          </w:p>
        </w:tc>
        <w:tc>
          <w:tcPr>
            <w:tcW w:w="4788" w:type="dxa"/>
          </w:tcPr>
          <w:p w:rsidR="00D36C4B" w:rsidRDefault="00D36C4B" w:rsidP="0028453C">
            <w:pPr>
              <w:pStyle w:val="ListParagraph"/>
              <w:ind w:left="0"/>
              <w:rPr>
                <w:sz w:val="24"/>
                <w:szCs w:val="24"/>
              </w:rPr>
            </w:pPr>
          </w:p>
        </w:tc>
      </w:tr>
      <w:tr w:rsidR="00D36C4B" w:rsidTr="0028453C">
        <w:tc>
          <w:tcPr>
            <w:tcW w:w="4788" w:type="dxa"/>
          </w:tcPr>
          <w:p w:rsidR="00D36C4B" w:rsidRDefault="00D36C4B" w:rsidP="0028453C">
            <w:pPr>
              <w:pStyle w:val="ListParagraph"/>
              <w:ind w:left="0"/>
              <w:rPr>
                <w:sz w:val="24"/>
                <w:szCs w:val="24"/>
              </w:rPr>
            </w:pPr>
          </w:p>
          <w:p w:rsidR="00D36C4B" w:rsidRDefault="00D36C4B" w:rsidP="0028453C">
            <w:pPr>
              <w:pStyle w:val="ListParagraph"/>
              <w:ind w:left="0"/>
              <w:rPr>
                <w:sz w:val="24"/>
                <w:szCs w:val="24"/>
              </w:rPr>
            </w:pPr>
            <w:r>
              <w:rPr>
                <w:sz w:val="24"/>
                <w:szCs w:val="24"/>
              </w:rPr>
              <w:t>First Nations</w:t>
            </w:r>
          </w:p>
          <w:p w:rsidR="00D36C4B" w:rsidRDefault="00D36C4B" w:rsidP="0028453C">
            <w:pPr>
              <w:pStyle w:val="ListParagraph"/>
              <w:ind w:left="0"/>
              <w:rPr>
                <w:sz w:val="24"/>
                <w:szCs w:val="24"/>
              </w:rPr>
            </w:pPr>
          </w:p>
        </w:tc>
        <w:tc>
          <w:tcPr>
            <w:tcW w:w="4788" w:type="dxa"/>
          </w:tcPr>
          <w:p w:rsidR="00D36C4B" w:rsidRDefault="00D36C4B" w:rsidP="0028453C">
            <w:pPr>
              <w:pStyle w:val="ListParagraph"/>
              <w:ind w:left="0"/>
              <w:rPr>
                <w:sz w:val="24"/>
                <w:szCs w:val="24"/>
              </w:rPr>
            </w:pPr>
          </w:p>
        </w:tc>
      </w:tr>
    </w:tbl>
    <w:p w:rsidR="00D36C4B" w:rsidRPr="00E4193B" w:rsidRDefault="00D36C4B" w:rsidP="00D36C4B">
      <w:pPr>
        <w:pStyle w:val="ListParagraph"/>
        <w:rPr>
          <w:sz w:val="24"/>
          <w:szCs w:val="24"/>
        </w:rPr>
      </w:pPr>
    </w:p>
    <w:p w:rsidR="00D36C4B" w:rsidRDefault="00D36C4B"/>
    <w:p w:rsidR="00443147" w:rsidRDefault="00443147"/>
    <w:p w:rsidR="00443147" w:rsidRDefault="00443147"/>
    <w:p w:rsidR="00443147" w:rsidRDefault="00443147"/>
    <w:p w:rsidR="00443147" w:rsidRDefault="00443147"/>
    <w:p w:rsidR="00443147" w:rsidRDefault="00443147"/>
    <w:p w:rsidR="00D36C4B" w:rsidRPr="00443147" w:rsidRDefault="00D36C4B" w:rsidP="00443147">
      <w:pPr>
        <w:pStyle w:val="ListParagraph"/>
        <w:numPr>
          <w:ilvl w:val="0"/>
          <w:numId w:val="8"/>
        </w:numPr>
        <w:rPr>
          <w:b/>
        </w:rPr>
      </w:pPr>
      <w:r w:rsidRPr="00443147">
        <w:rPr>
          <w:b/>
        </w:rPr>
        <w:lastRenderedPageBreak/>
        <w:t>In groups of 2 or 3 complete the work below</w:t>
      </w:r>
    </w:p>
    <w:p w:rsidR="00314100" w:rsidRDefault="0023728D" w:rsidP="00443147">
      <w:pPr>
        <w:ind w:left="720"/>
      </w:pPr>
      <w:r>
        <w:t>Wars give us stories and myths that become a part of Canada’s identity. Myths are things that people believe and that give them pride. Even so, they are not always true. One American myth is that the United States won the War of 1812. Discuss each of the following myths. Decide whether each is reality. List facts that could be used to prove the history.</w:t>
      </w:r>
    </w:p>
    <w:p w:rsidR="00314100" w:rsidRPr="00443147" w:rsidRDefault="0023728D" w:rsidP="00443147">
      <w:pPr>
        <w:pStyle w:val="ListParagraph"/>
        <w:numPr>
          <w:ilvl w:val="0"/>
          <w:numId w:val="4"/>
        </w:numPr>
        <w:ind w:left="1080"/>
        <w:rPr>
          <w:b/>
        </w:rPr>
      </w:pPr>
      <w:r w:rsidRPr="00443147">
        <w:rPr>
          <w:b/>
        </w:rPr>
        <w:t>The Americans won the War of 1812.</w:t>
      </w:r>
    </w:p>
    <w:p w:rsidR="00314100" w:rsidRDefault="00314100" w:rsidP="00443147">
      <w:pPr>
        <w:ind w:left="1080"/>
      </w:pPr>
    </w:p>
    <w:p w:rsidR="00314100" w:rsidRDefault="00314100" w:rsidP="00443147">
      <w:pPr>
        <w:ind w:left="1080"/>
      </w:pPr>
    </w:p>
    <w:p w:rsidR="00314100" w:rsidRDefault="00314100" w:rsidP="00443147">
      <w:pPr>
        <w:ind w:left="1080"/>
      </w:pPr>
    </w:p>
    <w:p w:rsidR="00D36C4B" w:rsidRDefault="00D36C4B" w:rsidP="00443147">
      <w:pPr>
        <w:ind w:left="1080"/>
      </w:pPr>
    </w:p>
    <w:p w:rsidR="00314100" w:rsidRDefault="00314100" w:rsidP="00443147">
      <w:pPr>
        <w:ind w:left="1080"/>
      </w:pPr>
    </w:p>
    <w:p w:rsidR="00314100" w:rsidRPr="00443147" w:rsidRDefault="0023728D" w:rsidP="00443147">
      <w:pPr>
        <w:pStyle w:val="ListParagraph"/>
        <w:numPr>
          <w:ilvl w:val="0"/>
          <w:numId w:val="4"/>
        </w:numPr>
        <w:ind w:left="1080"/>
        <w:rPr>
          <w:b/>
        </w:rPr>
      </w:pPr>
      <w:r w:rsidRPr="00443147">
        <w:rPr>
          <w:b/>
        </w:rPr>
        <w:t xml:space="preserve">The Canadians won the War of 1812. </w:t>
      </w:r>
    </w:p>
    <w:p w:rsidR="00314100" w:rsidRDefault="00314100" w:rsidP="00443147">
      <w:pPr>
        <w:ind w:left="1080"/>
      </w:pPr>
    </w:p>
    <w:p w:rsidR="00314100" w:rsidRDefault="00314100" w:rsidP="00443147">
      <w:pPr>
        <w:ind w:left="1080"/>
      </w:pPr>
    </w:p>
    <w:p w:rsidR="00314100" w:rsidRDefault="00314100" w:rsidP="00443147">
      <w:pPr>
        <w:ind w:left="1080"/>
      </w:pPr>
    </w:p>
    <w:p w:rsidR="00314100" w:rsidRDefault="00314100" w:rsidP="00443147">
      <w:pPr>
        <w:ind w:left="1080"/>
      </w:pPr>
    </w:p>
    <w:p w:rsidR="00314100" w:rsidRPr="00443147" w:rsidRDefault="0023728D" w:rsidP="00443147">
      <w:pPr>
        <w:pStyle w:val="ListParagraph"/>
        <w:numPr>
          <w:ilvl w:val="0"/>
          <w:numId w:val="4"/>
        </w:numPr>
        <w:ind w:left="1080"/>
        <w:rPr>
          <w:b/>
        </w:rPr>
      </w:pPr>
      <w:r w:rsidRPr="00443147">
        <w:rPr>
          <w:b/>
        </w:rPr>
        <w:t xml:space="preserve">The First Nations won the War of 1812. </w:t>
      </w:r>
    </w:p>
    <w:p w:rsidR="00314100" w:rsidRDefault="00314100" w:rsidP="00443147">
      <w:pPr>
        <w:ind w:left="1080"/>
      </w:pPr>
    </w:p>
    <w:p w:rsidR="00314100" w:rsidRDefault="00314100" w:rsidP="00443147">
      <w:pPr>
        <w:ind w:left="1080"/>
      </w:pPr>
    </w:p>
    <w:p w:rsidR="00314100" w:rsidRDefault="00314100" w:rsidP="00443147">
      <w:pPr>
        <w:ind w:left="1080"/>
      </w:pPr>
    </w:p>
    <w:p w:rsidR="00314100" w:rsidRDefault="00314100" w:rsidP="00443147">
      <w:pPr>
        <w:ind w:left="1080"/>
      </w:pPr>
    </w:p>
    <w:p w:rsidR="0023728D" w:rsidRPr="00443147" w:rsidRDefault="0023728D" w:rsidP="00443147">
      <w:pPr>
        <w:pStyle w:val="ListParagraph"/>
        <w:numPr>
          <w:ilvl w:val="0"/>
          <w:numId w:val="4"/>
        </w:numPr>
        <w:ind w:left="1080"/>
        <w:rPr>
          <w:b/>
        </w:rPr>
      </w:pPr>
      <w:r w:rsidRPr="00443147">
        <w:rPr>
          <w:b/>
        </w:rPr>
        <w:t>The War of 1812 bound Canadians together in a common cause</w:t>
      </w:r>
      <w:r w:rsidR="00314100" w:rsidRPr="00443147">
        <w:rPr>
          <w:b/>
        </w:rPr>
        <w:t>.</w:t>
      </w:r>
    </w:p>
    <w:p w:rsidR="00314100" w:rsidRDefault="00314100" w:rsidP="00314100"/>
    <w:p w:rsidR="00314100" w:rsidRDefault="00314100" w:rsidP="00314100"/>
    <w:p w:rsidR="00314100" w:rsidRDefault="00314100" w:rsidP="00314100"/>
    <w:p w:rsidR="00314100" w:rsidRDefault="00314100" w:rsidP="00314100"/>
    <w:p w:rsidR="00314100" w:rsidRDefault="00314100" w:rsidP="00314100">
      <w:pPr>
        <w:rPr>
          <w:b/>
          <w:sz w:val="28"/>
          <w:szCs w:val="28"/>
        </w:rPr>
      </w:pPr>
      <w:r w:rsidRPr="00314100">
        <w:rPr>
          <w:b/>
          <w:sz w:val="28"/>
          <w:szCs w:val="28"/>
        </w:rPr>
        <w:lastRenderedPageBreak/>
        <w:t>The Great Migration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r w:rsidR="006011DD">
        <w:rPr>
          <w:b/>
          <w:sz w:val="28"/>
          <w:szCs w:val="28"/>
        </w:rPr>
        <w:t>42</w:t>
      </w:r>
    </w:p>
    <w:p w:rsidR="00314100" w:rsidRPr="00314100" w:rsidRDefault="00314100" w:rsidP="00314100">
      <w:pPr>
        <w:spacing w:after="0" w:line="240" w:lineRule="auto"/>
        <w:rPr>
          <w:rFonts w:ascii="Times New Roman" w:eastAsia="Times New Roman" w:hAnsi="Times New Roman" w:cs="Times New Roman"/>
          <w:sz w:val="24"/>
          <w:szCs w:val="24"/>
        </w:rPr>
      </w:pPr>
      <w:r w:rsidRPr="00314100">
        <w:rPr>
          <w:rFonts w:ascii="Times New Roman" w:eastAsia="Times New Roman" w:hAnsi="Times New Roman" w:cs="Times New Roman"/>
          <w:sz w:val="24"/>
          <w:szCs w:val="24"/>
        </w:rPr>
        <w:t>Complete the following using pages 134 – 138.</w:t>
      </w:r>
    </w:p>
    <w:p w:rsidR="00314100" w:rsidRPr="00314100" w:rsidRDefault="00314100" w:rsidP="00314100">
      <w:pPr>
        <w:spacing w:after="0" w:line="240" w:lineRule="auto"/>
        <w:rPr>
          <w:rFonts w:ascii="Times New Roman" w:eastAsia="Times New Roman" w:hAnsi="Times New Roman" w:cs="Times New Roman"/>
          <w:sz w:val="24"/>
          <w:szCs w:val="24"/>
        </w:rPr>
      </w:pPr>
    </w:p>
    <w:p w:rsidR="006011DD" w:rsidRPr="003C24D6" w:rsidRDefault="006011DD" w:rsidP="006011DD">
      <w:pPr>
        <w:rPr>
          <w:rFonts w:ascii="Calibri" w:eastAsia="Calibri" w:hAnsi="Calibri" w:cs="Times New Roman"/>
          <w:sz w:val="28"/>
          <w:szCs w:val="28"/>
        </w:rPr>
      </w:pPr>
      <w:r w:rsidRPr="003C24D6">
        <w:rPr>
          <w:rFonts w:ascii="Calibri" w:eastAsia="Calibri" w:hAnsi="Calibri" w:cs="Times New Roman"/>
          <w:b/>
          <w:sz w:val="28"/>
          <w:szCs w:val="28"/>
          <w:u w:val="single"/>
        </w:rPr>
        <w:t>Section I</w:t>
      </w:r>
      <w:r w:rsidRPr="003C24D6">
        <w:rPr>
          <w:rFonts w:ascii="Calibri" w:eastAsia="Calibri" w:hAnsi="Calibri" w:cs="Times New Roman"/>
          <w:sz w:val="28"/>
          <w:szCs w:val="28"/>
        </w:rPr>
        <w:t xml:space="preserve"> – Fill in the blanks.             </w:t>
      </w:r>
      <w:r w:rsidRPr="003C24D6">
        <w:rPr>
          <w:rFonts w:ascii="Calibri" w:eastAsia="Calibri" w:hAnsi="Calibri" w:cs="Times New Roman"/>
          <w:b/>
          <w:sz w:val="28"/>
          <w:szCs w:val="28"/>
        </w:rPr>
        <w:t xml:space="preserve">/10   </w:t>
      </w:r>
    </w:p>
    <w:p w:rsidR="006011DD" w:rsidRDefault="006011DD" w:rsidP="006011DD">
      <w:pPr>
        <w:rPr>
          <w:rFonts w:ascii="Calibri" w:eastAsia="Calibri" w:hAnsi="Calibri" w:cs="Times New Roman"/>
        </w:rPr>
      </w:pP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After the </w:t>
      </w:r>
      <w:r w:rsidRPr="0008511A">
        <w:rPr>
          <w:rFonts w:ascii="Calibri" w:eastAsia="Calibri" w:hAnsi="Calibri" w:cs="Times New Roman"/>
          <w:color w:val="FF0000"/>
        </w:rPr>
        <w:t>________</w:t>
      </w:r>
      <w:r w:rsidRPr="002326AD">
        <w:rPr>
          <w:rFonts w:ascii="Calibri" w:eastAsia="Calibri" w:hAnsi="Calibri" w:cs="Times New Roman"/>
        </w:rPr>
        <w:t xml:space="preserve">, </w:t>
      </w:r>
      <w:smartTag w:uri="urn:schemas-microsoft-com:office:smarttags" w:element="country-region">
        <w:smartTag w:uri="urn:schemas-microsoft-com:office:smarttags" w:element="place">
          <w:r w:rsidRPr="002326AD">
            <w:rPr>
              <w:rFonts w:ascii="Calibri" w:eastAsia="Calibri" w:hAnsi="Calibri" w:cs="Times New Roman"/>
            </w:rPr>
            <w:t>Britain</w:t>
          </w:r>
        </w:smartTag>
      </w:smartTag>
      <w:r w:rsidRPr="002326AD">
        <w:rPr>
          <w:rFonts w:ascii="Calibri" w:eastAsia="Calibri" w:hAnsi="Calibri" w:cs="Times New Roman"/>
        </w:rPr>
        <w:t xml:space="preserve"> was eager to open up the backwoods to farming. Between </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                 noun</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1815 and 1850, more than 800 000 </w:t>
      </w:r>
      <w:r w:rsidRPr="0008511A">
        <w:rPr>
          <w:rFonts w:ascii="Calibri" w:eastAsia="Calibri" w:hAnsi="Calibri" w:cs="Times New Roman"/>
          <w:color w:val="FF0000"/>
        </w:rPr>
        <w:t>________________</w:t>
      </w:r>
      <w:r w:rsidRPr="002326AD">
        <w:rPr>
          <w:rFonts w:ascii="Calibri" w:eastAsia="Calibri" w:hAnsi="Calibri" w:cs="Times New Roman"/>
        </w:rPr>
        <w:t xml:space="preserve"> came to the ports of </w:t>
      </w:r>
      <w:smartTag w:uri="urn:schemas:contacts" w:element="Sn">
        <w:smartTag w:uri="urn:schemas-microsoft-com:office:smarttags" w:element="City">
          <w:smartTag w:uri="urn:schemas-microsoft-com:office:smarttags" w:element="place">
            <w:r w:rsidRPr="002326AD">
              <w:rPr>
                <w:rFonts w:ascii="Calibri" w:eastAsia="Calibri" w:hAnsi="Calibri" w:cs="Times New Roman"/>
              </w:rPr>
              <w:t>Halifax</w:t>
            </w:r>
          </w:smartTag>
        </w:smartTag>
      </w:smartTag>
      <w:r w:rsidRPr="002326AD">
        <w:rPr>
          <w:rFonts w:ascii="Calibri" w:eastAsia="Calibri" w:hAnsi="Calibri" w:cs="Times New Roman"/>
        </w:rPr>
        <w:t xml:space="preserve">. This </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ab/>
      </w:r>
      <w:r w:rsidRPr="002326AD">
        <w:rPr>
          <w:rFonts w:ascii="Calibri" w:eastAsia="Calibri" w:hAnsi="Calibri" w:cs="Times New Roman"/>
        </w:rPr>
        <w:tab/>
      </w:r>
      <w:r w:rsidRPr="002326AD">
        <w:rPr>
          <w:rFonts w:ascii="Calibri" w:eastAsia="Calibri" w:hAnsi="Calibri" w:cs="Times New Roman"/>
        </w:rPr>
        <w:tab/>
      </w:r>
      <w:r w:rsidRPr="002326AD">
        <w:rPr>
          <w:rFonts w:ascii="Calibri" w:eastAsia="Calibri" w:hAnsi="Calibri" w:cs="Times New Roman"/>
        </w:rPr>
        <w:tab/>
      </w:r>
      <w:r w:rsidRPr="002326AD">
        <w:rPr>
          <w:rFonts w:ascii="Calibri" w:eastAsia="Calibri" w:hAnsi="Calibri" w:cs="Times New Roman"/>
        </w:rPr>
        <w:tab/>
        <w:t xml:space="preserve">       noun</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influx was called the </w:t>
      </w:r>
      <w:r w:rsidRPr="0008511A">
        <w:rPr>
          <w:rFonts w:ascii="Calibri" w:eastAsia="Calibri" w:hAnsi="Calibri" w:cs="Times New Roman"/>
          <w:color w:val="FF0000"/>
        </w:rPr>
        <w:t>__________</w:t>
      </w:r>
      <w:proofErr w:type="gramStart"/>
      <w:r w:rsidRPr="0008511A">
        <w:rPr>
          <w:rFonts w:ascii="Calibri" w:eastAsia="Calibri" w:hAnsi="Calibri" w:cs="Times New Roman"/>
          <w:color w:val="FF0000"/>
        </w:rPr>
        <w:t>_  _</w:t>
      </w:r>
      <w:proofErr w:type="gramEnd"/>
      <w:r w:rsidRPr="0008511A">
        <w:rPr>
          <w:rFonts w:ascii="Calibri" w:eastAsia="Calibri" w:hAnsi="Calibri" w:cs="Times New Roman"/>
          <w:color w:val="FF0000"/>
        </w:rPr>
        <w:t>____________</w:t>
      </w:r>
      <w:r w:rsidRPr="002326AD">
        <w:rPr>
          <w:rFonts w:ascii="Calibri" w:eastAsia="Calibri" w:hAnsi="Calibri" w:cs="Times New Roman"/>
        </w:rPr>
        <w:t xml:space="preserve">. Immigrants </w:t>
      </w:r>
      <w:r w:rsidRPr="0008511A">
        <w:rPr>
          <w:rFonts w:ascii="Calibri" w:eastAsia="Calibri" w:hAnsi="Calibri" w:cs="Times New Roman"/>
          <w:color w:val="FF0000"/>
        </w:rPr>
        <w:t>______________</w:t>
      </w:r>
      <w:r w:rsidRPr="002326AD">
        <w:rPr>
          <w:rFonts w:ascii="Calibri" w:eastAsia="Calibri" w:hAnsi="Calibri" w:cs="Times New Roman"/>
        </w:rPr>
        <w:t xml:space="preserve"> from</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ab/>
      </w:r>
      <w:r w:rsidRPr="002326AD">
        <w:rPr>
          <w:rFonts w:ascii="Calibri" w:eastAsia="Calibri" w:hAnsi="Calibri" w:cs="Times New Roman"/>
        </w:rPr>
        <w:tab/>
      </w:r>
      <w:r w:rsidRPr="002326AD">
        <w:rPr>
          <w:rFonts w:ascii="Calibri" w:eastAsia="Calibri" w:hAnsi="Calibri" w:cs="Times New Roman"/>
        </w:rPr>
        <w:tab/>
        <w:t>adjective</w:t>
      </w:r>
      <w:r w:rsidRPr="002326AD">
        <w:rPr>
          <w:rFonts w:ascii="Calibri" w:eastAsia="Calibri" w:hAnsi="Calibri" w:cs="Times New Roman"/>
        </w:rPr>
        <w:tab/>
        <w:t xml:space="preserve">     noun                                           verb</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Britain to </w:t>
      </w:r>
      <w:r w:rsidRPr="0008511A">
        <w:rPr>
          <w:rFonts w:ascii="Calibri" w:eastAsia="Calibri" w:hAnsi="Calibri" w:cs="Times New Roman"/>
          <w:color w:val="FF0000"/>
        </w:rPr>
        <w:t>______________</w:t>
      </w:r>
      <w:r w:rsidRPr="002326AD">
        <w:rPr>
          <w:rFonts w:ascii="Calibri" w:eastAsia="Calibri" w:hAnsi="Calibri" w:cs="Times New Roman"/>
        </w:rPr>
        <w:t xml:space="preserve"> by </w:t>
      </w:r>
      <w:r w:rsidRPr="0008511A">
        <w:rPr>
          <w:rFonts w:ascii="Calibri" w:eastAsia="Calibri" w:hAnsi="Calibri" w:cs="Times New Roman"/>
          <w:color w:val="FF0000"/>
        </w:rPr>
        <w:t>___________</w:t>
      </w:r>
      <w:r w:rsidRPr="002326AD">
        <w:rPr>
          <w:rFonts w:ascii="Calibri" w:eastAsia="Calibri" w:hAnsi="Calibri" w:cs="Times New Roman"/>
        </w:rPr>
        <w:t xml:space="preserve">. It was </w:t>
      </w:r>
      <w:proofErr w:type="gramStart"/>
      <w:r w:rsidRPr="002326AD">
        <w:rPr>
          <w:rFonts w:ascii="Calibri" w:eastAsia="Calibri" w:hAnsi="Calibri" w:cs="Times New Roman"/>
        </w:rPr>
        <w:t xml:space="preserve">a  </w:t>
      </w:r>
      <w:r w:rsidRPr="0008511A">
        <w:rPr>
          <w:rFonts w:ascii="Calibri" w:eastAsia="Calibri" w:hAnsi="Calibri" w:cs="Times New Roman"/>
          <w:color w:val="FF0000"/>
        </w:rPr>
        <w:t>_</w:t>
      </w:r>
      <w:proofErr w:type="gramEnd"/>
      <w:r w:rsidRPr="0008511A">
        <w:rPr>
          <w:rFonts w:ascii="Calibri" w:eastAsia="Calibri" w:hAnsi="Calibri" w:cs="Times New Roman"/>
          <w:color w:val="FF0000"/>
        </w:rPr>
        <w:t>__________</w:t>
      </w:r>
      <w:r w:rsidRPr="002326AD">
        <w:rPr>
          <w:rFonts w:ascii="Calibri" w:eastAsia="Calibri" w:hAnsi="Calibri" w:cs="Times New Roman"/>
        </w:rPr>
        <w:t xml:space="preserve">   </w:t>
      </w:r>
      <w:r w:rsidRPr="0008511A">
        <w:rPr>
          <w:rFonts w:ascii="Calibri" w:eastAsia="Calibri" w:hAnsi="Calibri" w:cs="Times New Roman"/>
          <w:color w:val="FF0000"/>
        </w:rPr>
        <w:t>______________</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                      noun                         </w:t>
      </w:r>
      <w:r>
        <w:rPr>
          <w:rFonts w:ascii="Calibri" w:eastAsia="Calibri" w:hAnsi="Calibri" w:cs="Times New Roman"/>
        </w:rPr>
        <w:t xml:space="preserve">      </w:t>
      </w:r>
      <w:proofErr w:type="spellStart"/>
      <w:r w:rsidRPr="002326AD">
        <w:rPr>
          <w:rFonts w:ascii="Calibri" w:eastAsia="Calibri" w:hAnsi="Calibri" w:cs="Times New Roman"/>
        </w:rPr>
        <w:t>noun</w:t>
      </w:r>
      <w:proofErr w:type="spellEnd"/>
      <w:r w:rsidRPr="002326AD">
        <w:rPr>
          <w:rFonts w:ascii="Calibri" w:eastAsia="Calibri" w:hAnsi="Calibri" w:cs="Times New Roman"/>
        </w:rPr>
        <w:t xml:space="preserve">                            adjective                 noun</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that lasted for many weeks. Most of the immigrants were </w:t>
      </w:r>
      <w:r w:rsidRPr="0008511A">
        <w:rPr>
          <w:rFonts w:ascii="Calibri" w:eastAsia="Calibri" w:hAnsi="Calibri" w:cs="Times New Roman"/>
          <w:color w:val="FF0000"/>
        </w:rPr>
        <w:t>___________</w:t>
      </w:r>
      <w:r w:rsidRPr="002326AD">
        <w:rPr>
          <w:rFonts w:ascii="Calibri" w:eastAsia="Calibri" w:hAnsi="Calibri" w:cs="Times New Roman"/>
        </w:rPr>
        <w:t>.</w:t>
      </w:r>
    </w:p>
    <w:p w:rsidR="006011DD" w:rsidRPr="002326AD" w:rsidRDefault="006011DD" w:rsidP="006011DD">
      <w:pPr>
        <w:spacing w:line="240" w:lineRule="auto"/>
        <w:rPr>
          <w:rFonts w:ascii="Calibri" w:eastAsia="Calibri" w:hAnsi="Calibri" w:cs="Times New Roman"/>
        </w:rPr>
      </w:pPr>
      <w:r w:rsidRPr="002326AD">
        <w:rPr>
          <w:rFonts w:ascii="Calibri" w:eastAsia="Calibri" w:hAnsi="Calibri" w:cs="Times New Roman"/>
        </w:rPr>
        <w:t xml:space="preserve">                                                                                              </w:t>
      </w:r>
      <w:r>
        <w:rPr>
          <w:rFonts w:ascii="Calibri" w:eastAsia="Calibri" w:hAnsi="Calibri" w:cs="Times New Roman"/>
        </w:rPr>
        <w:t xml:space="preserve">            </w:t>
      </w:r>
      <w:r w:rsidRPr="002326AD">
        <w:rPr>
          <w:rFonts w:ascii="Calibri" w:eastAsia="Calibri" w:hAnsi="Calibri" w:cs="Times New Roman"/>
        </w:rPr>
        <w:t xml:space="preserve"> Adjective</w:t>
      </w:r>
    </w:p>
    <w:p w:rsidR="006011DD" w:rsidRDefault="006011DD" w:rsidP="006011DD">
      <w:pPr>
        <w:rPr>
          <w:rFonts w:ascii="Calibri" w:eastAsia="Calibri" w:hAnsi="Calibri" w:cs="Times New Roman"/>
        </w:rPr>
      </w:pPr>
    </w:p>
    <w:p w:rsidR="006011DD" w:rsidRPr="003C24D6" w:rsidRDefault="006011DD" w:rsidP="006011DD">
      <w:pPr>
        <w:rPr>
          <w:rFonts w:ascii="Calibri" w:eastAsia="Calibri" w:hAnsi="Calibri" w:cs="Times New Roman"/>
          <w:sz w:val="28"/>
          <w:szCs w:val="28"/>
        </w:rPr>
      </w:pPr>
      <w:r w:rsidRPr="003C24D6">
        <w:rPr>
          <w:rFonts w:ascii="Calibri" w:eastAsia="Calibri" w:hAnsi="Calibri" w:cs="Times New Roman"/>
          <w:b/>
          <w:sz w:val="28"/>
          <w:szCs w:val="28"/>
          <w:u w:val="single"/>
        </w:rPr>
        <w:t>Section II</w:t>
      </w:r>
      <w:r w:rsidRPr="003C24D6">
        <w:rPr>
          <w:rFonts w:ascii="Calibri" w:eastAsia="Calibri" w:hAnsi="Calibri" w:cs="Times New Roman"/>
          <w:sz w:val="28"/>
          <w:szCs w:val="28"/>
        </w:rPr>
        <w:t xml:space="preserve"> – Short Answer.               </w:t>
      </w:r>
      <w:r w:rsidRPr="003C24D6">
        <w:rPr>
          <w:rFonts w:ascii="Calibri" w:eastAsia="Calibri" w:hAnsi="Calibri" w:cs="Times New Roman"/>
          <w:b/>
          <w:sz w:val="28"/>
          <w:szCs w:val="28"/>
        </w:rPr>
        <w:t>/</w:t>
      </w:r>
      <w:r w:rsidRPr="003C24D6">
        <w:rPr>
          <w:b/>
          <w:sz w:val="28"/>
          <w:szCs w:val="28"/>
        </w:rPr>
        <w:t>32</w:t>
      </w:r>
    </w:p>
    <w:p w:rsidR="006011DD" w:rsidRDefault="006011DD" w:rsidP="006011DD">
      <w:pPr>
        <w:rPr>
          <w:rFonts w:ascii="Calibri" w:eastAsia="Calibri" w:hAnsi="Calibri" w:cs="Times New Roman"/>
        </w:rPr>
      </w:pPr>
    </w:p>
    <w:p w:rsidR="006011DD" w:rsidRPr="00CA41DB" w:rsidRDefault="006011DD" w:rsidP="006011DD">
      <w:pPr>
        <w:numPr>
          <w:ilvl w:val="0"/>
          <w:numId w:val="5"/>
        </w:numPr>
        <w:spacing w:after="0" w:line="240" w:lineRule="auto"/>
        <w:rPr>
          <w:rFonts w:ascii="Calibri" w:eastAsia="Calibri" w:hAnsi="Calibri" w:cs="Times New Roman"/>
        </w:rPr>
      </w:pPr>
      <w:r w:rsidRPr="00CA41DB">
        <w:rPr>
          <w:rFonts w:ascii="Calibri" w:eastAsia="Calibri" w:hAnsi="Calibri" w:cs="Times New Roman"/>
        </w:rPr>
        <w:t xml:space="preserve">Why did so many people what to leave </w:t>
      </w:r>
      <w:smartTag w:uri="urn:schemas-microsoft-com:office:smarttags" w:element="country-region">
        <w:smartTag w:uri="urn:schemas-microsoft-com:office:smarttags" w:element="place">
          <w:r w:rsidRPr="00CA41DB">
            <w:rPr>
              <w:rFonts w:ascii="Calibri" w:eastAsia="Calibri" w:hAnsi="Calibri" w:cs="Times New Roman"/>
            </w:rPr>
            <w:t>Britain</w:t>
          </w:r>
        </w:smartTag>
      </w:smartTag>
      <w:r w:rsidRPr="00CA41DB">
        <w:rPr>
          <w:rFonts w:ascii="Calibri" w:eastAsia="Calibri" w:hAnsi="Calibri" w:cs="Times New Roman"/>
        </w:rPr>
        <w:t xml:space="preserve"> to live in the colonies? </w:t>
      </w:r>
      <w:r w:rsidRPr="00CA41DB">
        <w:rPr>
          <w:rFonts w:ascii="Calibri" w:eastAsia="Calibri" w:hAnsi="Calibri" w:cs="Times New Roman"/>
          <w:b/>
        </w:rPr>
        <w:t>(5 marks)</w:t>
      </w:r>
    </w:p>
    <w:p w:rsidR="006011DD" w:rsidRPr="002326AD" w:rsidRDefault="006011DD" w:rsidP="006011DD">
      <w:pPr>
        <w:ind w:left="360"/>
        <w:rPr>
          <w:rFonts w:ascii="Calibri" w:eastAsia="Calibri" w:hAnsi="Calibri" w:cs="Times New Roman"/>
        </w:rPr>
      </w:pPr>
      <w:r>
        <w:rPr>
          <w:rFonts w:ascii="Calibri" w:eastAsia="Calibri" w:hAnsi="Calibri" w:cs="Times New Roman"/>
          <w:b/>
        </w:rPr>
        <w:t xml:space="preserve">      </w:t>
      </w:r>
      <w:r w:rsidRPr="002326AD">
        <w:rPr>
          <w:rFonts w:ascii="Calibri" w:eastAsia="Calibri" w:hAnsi="Calibri" w:cs="Times New Roman"/>
          <w:b/>
          <w:sz w:val="20"/>
          <w:szCs w:val="20"/>
        </w:rPr>
        <w:t xml:space="preserve">  </w:t>
      </w:r>
      <w:r w:rsidRPr="002326AD">
        <w:rPr>
          <w:rFonts w:ascii="Calibri" w:eastAsia="Calibri" w:hAnsi="Calibri" w:cs="Times New Roman"/>
          <w:color w:val="FF0000"/>
        </w:rPr>
        <w:t>page 134</w:t>
      </w:r>
    </w:p>
    <w:p w:rsidR="006011DD" w:rsidRPr="002326AD" w:rsidRDefault="006011DD" w:rsidP="006011DD">
      <w:pPr>
        <w:rPr>
          <w:rFonts w:ascii="Calibri" w:eastAsia="Calibri" w:hAnsi="Calibri" w:cs="Times New Roman"/>
        </w:rPr>
      </w:pPr>
    </w:p>
    <w:p w:rsidR="006011DD" w:rsidRPr="002326AD" w:rsidRDefault="006011DD" w:rsidP="006011DD">
      <w:pPr>
        <w:rPr>
          <w:rFonts w:ascii="Calibri" w:eastAsia="Calibri" w:hAnsi="Calibri" w:cs="Times New Roman"/>
        </w:rPr>
      </w:pPr>
    </w:p>
    <w:p w:rsidR="006011DD" w:rsidRPr="002326AD" w:rsidRDefault="006011DD" w:rsidP="006011DD">
      <w:pPr>
        <w:rPr>
          <w:rFonts w:ascii="Calibri" w:eastAsia="Calibri" w:hAnsi="Calibri" w:cs="Times New Roman"/>
        </w:rPr>
      </w:pPr>
    </w:p>
    <w:p w:rsidR="006011DD" w:rsidRDefault="006011DD" w:rsidP="006011DD">
      <w:pPr>
        <w:rPr>
          <w:rFonts w:ascii="Calibri" w:eastAsia="Calibri" w:hAnsi="Calibri" w:cs="Times New Roman"/>
        </w:rPr>
      </w:pPr>
    </w:p>
    <w:p w:rsidR="006011DD" w:rsidRDefault="006011DD" w:rsidP="006011DD">
      <w:pPr>
        <w:rPr>
          <w:rFonts w:ascii="Calibri" w:eastAsia="Calibri" w:hAnsi="Calibri" w:cs="Times New Roman"/>
        </w:rPr>
      </w:pPr>
    </w:p>
    <w:p w:rsidR="006011DD" w:rsidRDefault="006011DD" w:rsidP="006011DD">
      <w:pPr>
        <w:rPr>
          <w:rFonts w:ascii="Calibri" w:eastAsia="Calibri" w:hAnsi="Calibri" w:cs="Times New Roman"/>
        </w:rPr>
      </w:pPr>
    </w:p>
    <w:p w:rsidR="006011DD" w:rsidRPr="002326AD" w:rsidRDefault="006011DD" w:rsidP="006011DD">
      <w:pPr>
        <w:rPr>
          <w:rFonts w:ascii="Calibri" w:eastAsia="Calibri" w:hAnsi="Calibri" w:cs="Times New Roman"/>
        </w:rPr>
      </w:pPr>
    </w:p>
    <w:p w:rsidR="006011DD" w:rsidRDefault="006011DD" w:rsidP="006011DD">
      <w:pPr>
        <w:numPr>
          <w:ilvl w:val="0"/>
          <w:numId w:val="5"/>
        </w:numPr>
        <w:spacing w:after="0" w:line="240" w:lineRule="auto"/>
        <w:rPr>
          <w:rFonts w:ascii="Calibri" w:eastAsia="Calibri" w:hAnsi="Calibri" w:cs="Times New Roman"/>
        </w:rPr>
      </w:pPr>
      <w:r w:rsidRPr="002326AD">
        <w:rPr>
          <w:rFonts w:ascii="Calibri" w:eastAsia="Calibri" w:hAnsi="Calibri" w:cs="Times New Roman"/>
        </w:rPr>
        <w:lastRenderedPageBreak/>
        <w:t xml:space="preserve">Where did immigrants settle after arriving in the British North American colonies?  </w:t>
      </w:r>
    </w:p>
    <w:p w:rsidR="006011DD" w:rsidRPr="002326AD" w:rsidRDefault="006011DD" w:rsidP="006011DD">
      <w:pPr>
        <w:ind w:left="360"/>
        <w:rPr>
          <w:rFonts w:ascii="Calibri" w:eastAsia="Calibri" w:hAnsi="Calibri" w:cs="Times New Roman"/>
        </w:rPr>
      </w:pPr>
      <w:r>
        <w:rPr>
          <w:rFonts w:ascii="Calibri" w:eastAsia="Calibri" w:hAnsi="Calibri" w:cs="Times New Roman"/>
        </w:rPr>
        <w:t xml:space="preserve">       </w:t>
      </w:r>
      <w:r w:rsidRPr="002326AD">
        <w:rPr>
          <w:rFonts w:ascii="Calibri" w:eastAsia="Calibri" w:hAnsi="Calibri" w:cs="Times New Roman"/>
          <w:b/>
        </w:rPr>
        <w:t xml:space="preserve">(4 </w:t>
      </w:r>
      <w:proofErr w:type="gramStart"/>
      <w:r w:rsidRPr="002326AD">
        <w:rPr>
          <w:rFonts w:ascii="Calibri" w:eastAsia="Calibri" w:hAnsi="Calibri" w:cs="Times New Roman"/>
          <w:b/>
        </w:rPr>
        <w:t>marks)</w:t>
      </w:r>
      <w:r>
        <w:rPr>
          <w:rFonts w:ascii="Calibri" w:eastAsia="Calibri" w:hAnsi="Calibri" w:cs="Times New Roman"/>
        </w:rPr>
        <w:t xml:space="preserve">   </w:t>
      </w:r>
      <w:proofErr w:type="gramEnd"/>
      <w:r>
        <w:rPr>
          <w:rFonts w:ascii="Calibri" w:eastAsia="Calibri" w:hAnsi="Calibri" w:cs="Times New Roman"/>
        </w:rPr>
        <w:t xml:space="preserve">    </w:t>
      </w:r>
      <w:r>
        <w:rPr>
          <w:rFonts w:ascii="Calibri" w:eastAsia="Calibri" w:hAnsi="Calibri" w:cs="Times New Roman"/>
          <w:color w:val="FF0000"/>
        </w:rPr>
        <w:t xml:space="preserve"> page 135</w:t>
      </w:r>
      <w:r>
        <w:rPr>
          <w:rFonts w:ascii="Calibri" w:eastAsia="Calibri" w:hAnsi="Calibri" w:cs="Times New Roman"/>
        </w:rPr>
        <w:t xml:space="preserve">     </w:t>
      </w:r>
    </w:p>
    <w:p w:rsidR="006011DD" w:rsidRPr="002326AD" w:rsidRDefault="006011DD" w:rsidP="006011DD">
      <w:pPr>
        <w:rPr>
          <w:rFonts w:ascii="Calibri" w:eastAsia="Calibri" w:hAnsi="Calibri" w:cs="Times New Roman"/>
          <w:b/>
        </w:rPr>
      </w:pPr>
    </w:p>
    <w:p w:rsidR="006011DD" w:rsidRPr="002326AD" w:rsidRDefault="006011DD" w:rsidP="006011DD">
      <w:pPr>
        <w:rPr>
          <w:rFonts w:ascii="Calibri" w:eastAsia="Calibri" w:hAnsi="Calibri" w:cs="Times New Roman"/>
          <w:b/>
        </w:rPr>
      </w:pPr>
    </w:p>
    <w:p w:rsidR="006011DD" w:rsidRPr="002326AD" w:rsidRDefault="006011DD" w:rsidP="006011DD">
      <w:pPr>
        <w:rPr>
          <w:rFonts w:ascii="Calibri" w:eastAsia="Calibri" w:hAnsi="Calibri" w:cs="Times New Roman"/>
          <w:b/>
        </w:rPr>
      </w:pPr>
    </w:p>
    <w:p w:rsidR="006011DD" w:rsidRPr="002326AD" w:rsidRDefault="006011DD" w:rsidP="006011DD">
      <w:pPr>
        <w:numPr>
          <w:ilvl w:val="0"/>
          <w:numId w:val="5"/>
        </w:numPr>
        <w:spacing w:after="0" w:line="240" w:lineRule="auto"/>
        <w:rPr>
          <w:rFonts w:ascii="Calibri" w:eastAsia="Calibri" w:hAnsi="Calibri" w:cs="Times New Roman"/>
        </w:rPr>
      </w:pPr>
      <w:r w:rsidRPr="002326AD">
        <w:rPr>
          <w:rFonts w:ascii="Calibri" w:eastAsia="Calibri" w:hAnsi="Calibri" w:cs="Times New Roman"/>
        </w:rPr>
        <w:t xml:space="preserve">At first, how many immigrants arrived for </w:t>
      </w:r>
      <w:smartTag w:uri="urn:schemas-microsoft-com:office:smarttags" w:element="country-region">
        <w:smartTag w:uri="urn:schemas-microsoft-com:office:smarttags" w:element="place">
          <w:r w:rsidRPr="002326AD">
            <w:rPr>
              <w:rFonts w:ascii="Calibri" w:eastAsia="Calibri" w:hAnsi="Calibri" w:cs="Times New Roman"/>
            </w:rPr>
            <w:t>Britain</w:t>
          </w:r>
        </w:smartTag>
      </w:smartTag>
      <w:r w:rsidRPr="002326AD">
        <w:rPr>
          <w:rFonts w:ascii="Calibri" w:eastAsia="Calibri" w:hAnsi="Calibri" w:cs="Times New Roman"/>
        </w:rPr>
        <w:t xml:space="preserve"> each year? How many were from </w:t>
      </w:r>
      <w:smartTag w:uri="urn:schemas-microsoft-com:office:smarttags" w:element="country-region">
        <w:smartTag w:uri="urn:schemas-microsoft-com:office:smarttags" w:element="place">
          <w:r w:rsidRPr="002326AD">
            <w:rPr>
              <w:rFonts w:ascii="Calibri" w:eastAsia="Calibri" w:hAnsi="Calibri" w:cs="Times New Roman"/>
            </w:rPr>
            <w:t>Ireland</w:t>
          </w:r>
        </w:smartTag>
      </w:smartTag>
      <w:r w:rsidRPr="002326AD">
        <w:rPr>
          <w:rFonts w:ascii="Calibri" w:eastAsia="Calibri" w:hAnsi="Calibri" w:cs="Times New Roman"/>
        </w:rPr>
        <w:t xml:space="preserve">?  </w:t>
      </w:r>
      <w:r w:rsidRPr="002326AD">
        <w:rPr>
          <w:rFonts w:ascii="Calibri" w:eastAsia="Calibri" w:hAnsi="Calibri" w:cs="Times New Roman"/>
          <w:b/>
        </w:rPr>
        <w:t xml:space="preserve">(2 </w:t>
      </w:r>
      <w:proofErr w:type="gramStart"/>
      <w:r w:rsidRPr="002326AD">
        <w:rPr>
          <w:rFonts w:ascii="Calibri" w:eastAsia="Calibri" w:hAnsi="Calibri" w:cs="Times New Roman"/>
          <w:b/>
        </w:rPr>
        <w:t>marks)</w:t>
      </w:r>
      <w:r>
        <w:rPr>
          <w:rFonts w:ascii="Calibri" w:eastAsia="Calibri" w:hAnsi="Calibri" w:cs="Times New Roman"/>
          <w:b/>
        </w:rPr>
        <w:t xml:space="preserve">   </w:t>
      </w:r>
      <w:proofErr w:type="gramEnd"/>
      <w:r>
        <w:rPr>
          <w:rFonts w:ascii="Calibri" w:eastAsia="Calibri" w:hAnsi="Calibri" w:cs="Times New Roman"/>
          <w:b/>
        </w:rPr>
        <w:t xml:space="preserve">       </w:t>
      </w:r>
      <w:r>
        <w:rPr>
          <w:rFonts w:ascii="Calibri" w:eastAsia="Calibri" w:hAnsi="Calibri" w:cs="Times New Roman"/>
          <w:color w:val="FF0000"/>
        </w:rPr>
        <w:t>page 136</w:t>
      </w:r>
    </w:p>
    <w:p w:rsidR="006011DD" w:rsidRPr="002326AD" w:rsidRDefault="006011DD" w:rsidP="006011DD">
      <w:pPr>
        <w:rPr>
          <w:rFonts w:ascii="Calibri" w:eastAsia="Calibri" w:hAnsi="Calibri" w:cs="Times New Roman"/>
        </w:rPr>
      </w:pPr>
    </w:p>
    <w:p w:rsidR="006011DD" w:rsidRPr="002326AD" w:rsidRDefault="006011DD" w:rsidP="006011DD">
      <w:pPr>
        <w:rPr>
          <w:rFonts w:ascii="Calibri" w:eastAsia="Calibri" w:hAnsi="Calibri" w:cs="Times New Roman"/>
        </w:rPr>
      </w:pPr>
    </w:p>
    <w:p w:rsidR="006011DD" w:rsidRPr="002326AD" w:rsidRDefault="006011DD" w:rsidP="006011DD">
      <w:pPr>
        <w:numPr>
          <w:ilvl w:val="0"/>
          <w:numId w:val="5"/>
        </w:numPr>
        <w:spacing w:after="0" w:line="240" w:lineRule="auto"/>
        <w:rPr>
          <w:rFonts w:ascii="Calibri" w:eastAsia="Calibri" w:hAnsi="Calibri" w:cs="Times New Roman"/>
        </w:rPr>
      </w:pPr>
      <w:r w:rsidRPr="00CA41DB">
        <w:rPr>
          <w:rFonts w:ascii="Calibri" w:eastAsia="Calibri" w:hAnsi="Calibri" w:cs="Times New Roman"/>
        </w:rPr>
        <w:t xml:space="preserve">Grosse-Ile was used for what purpose?   </w:t>
      </w:r>
      <w:r w:rsidRPr="00CA41DB">
        <w:rPr>
          <w:rFonts w:ascii="Calibri" w:eastAsia="Calibri" w:hAnsi="Calibri" w:cs="Times New Roman"/>
          <w:b/>
        </w:rPr>
        <w:t xml:space="preserve">(1 </w:t>
      </w:r>
      <w:proofErr w:type="gramStart"/>
      <w:r w:rsidRPr="00CA41DB">
        <w:rPr>
          <w:rFonts w:ascii="Calibri" w:eastAsia="Calibri" w:hAnsi="Calibri" w:cs="Times New Roman"/>
          <w:b/>
        </w:rPr>
        <w:t>mark)</w:t>
      </w:r>
      <w:r w:rsidRPr="00CA41DB">
        <w:rPr>
          <w:rFonts w:ascii="Calibri" w:eastAsia="Calibri" w:hAnsi="Calibri" w:cs="Times New Roman"/>
        </w:rPr>
        <w:t xml:space="preserve">   </w:t>
      </w:r>
      <w:proofErr w:type="gramEnd"/>
      <w:r w:rsidRPr="00CA41DB">
        <w:rPr>
          <w:rFonts w:ascii="Calibri" w:eastAsia="Calibri" w:hAnsi="Calibri" w:cs="Times New Roman"/>
        </w:rPr>
        <w:t xml:space="preserve">    </w:t>
      </w:r>
      <w:r w:rsidRPr="00CA41DB">
        <w:rPr>
          <w:rFonts w:ascii="Calibri" w:eastAsia="Calibri" w:hAnsi="Calibri" w:cs="Times New Roman"/>
          <w:color w:val="FF0000"/>
        </w:rPr>
        <w:t>page</w:t>
      </w:r>
      <w:r w:rsidRPr="002326AD">
        <w:rPr>
          <w:rFonts w:ascii="Calibri" w:eastAsia="Calibri" w:hAnsi="Calibri" w:cs="Times New Roman"/>
          <w:color w:val="FF0000"/>
        </w:rPr>
        <w:t xml:space="preserve"> 136</w:t>
      </w:r>
    </w:p>
    <w:p w:rsidR="006011DD" w:rsidRDefault="006011DD" w:rsidP="006011DD">
      <w:pPr>
        <w:rPr>
          <w:rFonts w:ascii="Calibri" w:eastAsia="Calibri" w:hAnsi="Calibri" w:cs="Times New Roman"/>
        </w:rPr>
      </w:pPr>
    </w:p>
    <w:p w:rsidR="00443147" w:rsidRDefault="00443147" w:rsidP="006011DD">
      <w:pPr>
        <w:rPr>
          <w:rFonts w:ascii="Calibri" w:eastAsia="Calibri" w:hAnsi="Calibri" w:cs="Times New Roman"/>
        </w:rPr>
      </w:pPr>
    </w:p>
    <w:p w:rsidR="00443147" w:rsidRPr="002326AD" w:rsidRDefault="00443147" w:rsidP="006011DD">
      <w:pPr>
        <w:rPr>
          <w:rFonts w:ascii="Calibri" w:eastAsia="Calibri" w:hAnsi="Calibri" w:cs="Times New Roman"/>
        </w:rPr>
      </w:pPr>
    </w:p>
    <w:p w:rsidR="006011DD" w:rsidRPr="004100B9" w:rsidRDefault="006011DD" w:rsidP="006011DD">
      <w:pPr>
        <w:numPr>
          <w:ilvl w:val="0"/>
          <w:numId w:val="5"/>
        </w:numPr>
        <w:spacing w:after="0" w:line="240" w:lineRule="auto"/>
      </w:pPr>
      <w:r w:rsidRPr="002326AD">
        <w:rPr>
          <w:rFonts w:ascii="Calibri" w:eastAsia="Calibri" w:hAnsi="Calibri" w:cs="Times New Roman"/>
        </w:rPr>
        <w:t xml:space="preserve">How much did the population in each of the colonies change by between 1806 and 1851? </w:t>
      </w:r>
      <w:r w:rsidRPr="002326AD">
        <w:rPr>
          <w:rFonts w:ascii="Calibri" w:eastAsia="Calibri" w:hAnsi="Calibri" w:cs="Times New Roman"/>
          <w:b/>
        </w:rPr>
        <w:t>(</w:t>
      </w:r>
      <w:r>
        <w:rPr>
          <w:b/>
        </w:rPr>
        <w:t>18</w:t>
      </w:r>
      <w:r w:rsidRPr="002326AD">
        <w:rPr>
          <w:rFonts w:ascii="Calibri" w:eastAsia="Calibri" w:hAnsi="Calibri" w:cs="Times New Roman"/>
          <w:b/>
        </w:rPr>
        <w:t xml:space="preserve"> </w:t>
      </w:r>
      <w:proofErr w:type="gramStart"/>
      <w:r w:rsidRPr="002326AD">
        <w:rPr>
          <w:rFonts w:ascii="Calibri" w:eastAsia="Calibri" w:hAnsi="Calibri" w:cs="Times New Roman"/>
          <w:b/>
        </w:rPr>
        <w:t>marks)</w:t>
      </w:r>
      <w:r>
        <w:rPr>
          <w:rFonts w:ascii="Calibri" w:eastAsia="Calibri" w:hAnsi="Calibri" w:cs="Times New Roman"/>
          <w:b/>
        </w:rPr>
        <w:t xml:space="preserve">   </w:t>
      </w:r>
      <w:proofErr w:type="gramEnd"/>
      <w:r>
        <w:rPr>
          <w:rFonts w:ascii="Calibri" w:eastAsia="Calibri" w:hAnsi="Calibri" w:cs="Times New Roman"/>
          <w:b/>
        </w:rPr>
        <w:t xml:space="preserve">        </w:t>
      </w:r>
      <w:r>
        <w:rPr>
          <w:rFonts w:ascii="Calibri" w:eastAsia="Calibri" w:hAnsi="Calibri" w:cs="Times New Roman"/>
          <w:color w:val="FF0000"/>
        </w:rPr>
        <w:t>page 137</w:t>
      </w:r>
    </w:p>
    <w:p w:rsidR="006011DD" w:rsidRDefault="006011DD" w:rsidP="006011DD">
      <w:pPr>
        <w:pStyle w:val="ListParagraph"/>
      </w:pPr>
    </w:p>
    <w:tbl>
      <w:tblPr>
        <w:tblStyle w:val="TableGrid"/>
        <w:tblW w:w="0" w:type="auto"/>
        <w:tblInd w:w="720" w:type="dxa"/>
        <w:tblLook w:val="04A0" w:firstRow="1" w:lastRow="0" w:firstColumn="1" w:lastColumn="0" w:noHBand="0" w:noVBand="1"/>
      </w:tblPr>
      <w:tblGrid>
        <w:gridCol w:w="2193"/>
        <w:gridCol w:w="2149"/>
        <w:gridCol w:w="2149"/>
        <w:gridCol w:w="2139"/>
      </w:tblGrid>
      <w:tr w:rsidR="006011DD" w:rsidTr="0028453C">
        <w:tc>
          <w:tcPr>
            <w:tcW w:w="2394" w:type="dxa"/>
            <w:shd w:val="clear" w:color="auto" w:fill="D9D9D9" w:themeFill="background1" w:themeFillShade="D9"/>
          </w:tcPr>
          <w:p w:rsidR="006011DD" w:rsidRPr="004100B9" w:rsidRDefault="006011DD" w:rsidP="0028453C">
            <w:pPr>
              <w:rPr>
                <w:b/>
              </w:rPr>
            </w:pPr>
            <w:r>
              <w:rPr>
                <w:b/>
              </w:rPr>
              <w:t>Colony:</w:t>
            </w:r>
          </w:p>
        </w:tc>
        <w:tc>
          <w:tcPr>
            <w:tcW w:w="2394" w:type="dxa"/>
            <w:shd w:val="clear" w:color="auto" w:fill="D9D9D9" w:themeFill="background1" w:themeFillShade="D9"/>
          </w:tcPr>
          <w:p w:rsidR="006011DD" w:rsidRPr="004100B9" w:rsidRDefault="006011DD" w:rsidP="0028453C">
            <w:pPr>
              <w:rPr>
                <w:b/>
              </w:rPr>
            </w:pPr>
            <w:r>
              <w:rPr>
                <w:b/>
              </w:rPr>
              <w:t>Population 1806</w:t>
            </w:r>
          </w:p>
        </w:tc>
        <w:tc>
          <w:tcPr>
            <w:tcW w:w="2394" w:type="dxa"/>
            <w:shd w:val="clear" w:color="auto" w:fill="D9D9D9" w:themeFill="background1" w:themeFillShade="D9"/>
          </w:tcPr>
          <w:p w:rsidR="006011DD" w:rsidRPr="004100B9" w:rsidRDefault="006011DD" w:rsidP="0028453C">
            <w:pPr>
              <w:rPr>
                <w:b/>
              </w:rPr>
            </w:pPr>
            <w:r>
              <w:rPr>
                <w:b/>
              </w:rPr>
              <w:t>Population 1851</w:t>
            </w:r>
          </w:p>
        </w:tc>
        <w:tc>
          <w:tcPr>
            <w:tcW w:w="2394" w:type="dxa"/>
            <w:shd w:val="clear" w:color="auto" w:fill="D9D9D9" w:themeFill="background1" w:themeFillShade="D9"/>
          </w:tcPr>
          <w:p w:rsidR="006011DD" w:rsidRPr="004100B9" w:rsidRDefault="006011DD" w:rsidP="0028453C">
            <w:pPr>
              <w:rPr>
                <w:b/>
              </w:rPr>
            </w:pPr>
            <w:r>
              <w:rPr>
                <w:b/>
              </w:rPr>
              <w:t>Difference +/-</w:t>
            </w:r>
          </w:p>
        </w:tc>
      </w:tr>
      <w:tr w:rsidR="006011DD" w:rsidTr="0028453C">
        <w:tc>
          <w:tcPr>
            <w:tcW w:w="2394" w:type="dxa"/>
          </w:tcPr>
          <w:p w:rsidR="006011DD" w:rsidRDefault="006011DD" w:rsidP="00443147">
            <w:pPr>
              <w:spacing w:line="360" w:lineRule="auto"/>
            </w:pPr>
            <w:r w:rsidRPr="002326AD">
              <w:rPr>
                <w:rFonts w:ascii="Calibri" w:eastAsia="Calibri" w:hAnsi="Calibri" w:cs="Times New Roman"/>
                <w:sz w:val="20"/>
                <w:szCs w:val="20"/>
              </w:rPr>
              <w:t>Upper Canada</w:t>
            </w: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r>
      <w:tr w:rsidR="006011DD" w:rsidTr="0028453C">
        <w:tc>
          <w:tcPr>
            <w:tcW w:w="2394" w:type="dxa"/>
          </w:tcPr>
          <w:p w:rsidR="006011DD" w:rsidRDefault="006011DD" w:rsidP="00443147">
            <w:pPr>
              <w:spacing w:line="360" w:lineRule="auto"/>
            </w:pPr>
            <w:r w:rsidRPr="002326AD">
              <w:rPr>
                <w:rFonts w:ascii="Calibri" w:eastAsia="Calibri" w:hAnsi="Calibri" w:cs="Times New Roman"/>
                <w:sz w:val="20"/>
                <w:szCs w:val="20"/>
              </w:rPr>
              <w:t>Lower Canada</w:t>
            </w: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r>
      <w:tr w:rsidR="006011DD" w:rsidTr="0028453C">
        <w:tc>
          <w:tcPr>
            <w:tcW w:w="2394" w:type="dxa"/>
          </w:tcPr>
          <w:p w:rsidR="006011DD" w:rsidRDefault="006011DD" w:rsidP="00443147">
            <w:pPr>
              <w:spacing w:line="360" w:lineRule="auto"/>
            </w:pPr>
            <w:r w:rsidRPr="002326AD">
              <w:rPr>
                <w:rFonts w:ascii="Calibri" w:eastAsia="Calibri" w:hAnsi="Calibri" w:cs="Times New Roman"/>
                <w:sz w:val="20"/>
                <w:szCs w:val="20"/>
              </w:rPr>
              <w:t>Nova Scotia</w:t>
            </w: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r>
      <w:tr w:rsidR="006011DD" w:rsidTr="0028453C">
        <w:tc>
          <w:tcPr>
            <w:tcW w:w="2394" w:type="dxa"/>
          </w:tcPr>
          <w:p w:rsidR="006011DD" w:rsidRDefault="006011DD" w:rsidP="00443147">
            <w:pPr>
              <w:spacing w:line="360" w:lineRule="auto"/>
            </w:pPr>
            <w:r w:rsidRPr="002326AD">
              <w:rPr>
                <w:rFonts w:ascii="Calibri" w:eastAsia="Calibri" w:hAnsi="Calibri" w:cs="Times New Roman"/>
                <w:sz w:val="20"/>
                <w:szCs w:val="20"/>
              </w:rPr>
              <w:t>New Brunswick</w:t>
            </w: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r>
      <w:tr w:rsidR="006011DD" w:rsidTr="0028453C">
        <w:tc>
          <w:tcPr>
            <w:tcW w:w="2394" w:type="dxa"/>
          </w:tcPr>
          <w:p w:rsidR="006011DD" w:rsidRDefault="006011DD" w:rsidP="00443147">
            <w:pPr>
              <w:spacing w:line="360" w:lineRule="auto"/>
            </w:pPr>
            <w:r w:rsidRPr="002326AD">
              <w:rPr>
                <w:rFonts w:ascii="Calibri" w:eastAsia="Calibri" w:hAnsi="Calibri" w:cs="Times New Roman"/>
                <w:sz w:val="20"/>
                <w:szCs w:val="20"/>
              </w:rPr>
              <w:t>Prince Edward</w:t>
            </w:r>
            <w:r>
              <w:rPr>
                <w:sz w:val="20"/>
                <w:szCs w:val="20"/>
              </w:rPr>
              <w:t xml:space="preserve"> Island</w:t>
            </w: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r>
      <w:tr w:rsidR="006011DD" w:rsidTr="0028453C">
        <w:tc>
          <w:tcPr>
            <w:tcW w:w="2394" w:type="dxa"/>
          </w:tcPr>
          <w:p w:rsidR="006011DD" w:rsidRDefault="006011DD" w:rsidP="00443147">
            <w:pPr>
              <w:spacing w:line="360" w:lineRule="auto"/>
            </w:pPr>
            <w:r w:rsidRPr="002326AD">
              <w:rPr>
                <w:rFonts w:ascii="Calibri" w:eastAsia="Calibri" w:hAnsi="Calibri" w:cs="Times New Roman"/>
                <w:sz w:val="20"/>
                <w:szCs w:val="20"/>
              </w:rPr>
              <w:t>Newfoundland</w:t>
            </w: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c>
          <w:tcPr>
            <w:tcW w:w="2394" w:type="dxa"/>
          </w:tcPr>
          <w:p w:rsidR="006011DD" w:rsidRDefault="006011DD" w:rsidP="00443147">
            <w:pPr>
              <w:spacing w:line="360" w:lineRule="auto"/>
            </w:pPr>
          </w:p>
        </w:tc>
      </w:tr>
    </w:tbl>
    <w:p w:rsidR="006011DD" w:rsidRPr="002326AD" w:rsidRDefault="006011DD" w:rsidP="006011DD">
      <w:pPr>
        <w:spacing w:after="0" w:line="240" w:lineRule="auto"/>
        <w:ind w:left="720"/>
        <w:rPr>
          <w:rFonts w:ascii="Calibri" w:eastAsia="Calibri" w:hAnsi="Calibri" w:cs="Times New Roman"/>
        </w:rPr>
      </w:pPr>
    </w:p>
    <w:p w:rsidR="006011DD" w:rsidRPr="002326AD" w:rsidRDefault="006011DD" w:rsidP="006011DD">
      <w:pPr>
        <w:ind w:left="1440"/>
        <w:rPr>
          <w:rFonts w:ascii="Calibri" w:eastAsia="Calibri" w:hAnsi="Calibri" w:cs="Times New Roman"/>
          <w:sz w:val="20"/>
          <w:szCs w:val="20"/>
        </w:rPr>
      </w:pPr>
    </w:p>
    <w:p w:rsidR="006011DD" w:rsidRPr="002326AD" w:rsidRDefault="006011DD" w:rsidP="006011DD">
      <w:pPr>
        <w:numPr>
          <w:ilvl w:val="0"/>
          <w:numId w:val="5"/>
        </w:numPr>
        <w:spacing w:after="0" w:line="240" w:lineRule="auto"/>
        <w:rPr>
          <w:rFonts w:ascii="Calibri" w:eastAsia="Calibri" w:hAnsi="Calibri" w:cs="Times New Roman"/>
        </w:rPr>
      </w:pPr>
      <w:r>
        <w:rPr>
          <w:rFonts w:ascii="Calibri" w:eastAsia="Calibri" w:hAnsi="Calibri" w:cs="Times New Roman"/>
        </w:rPr>
        <w:t xml:space="preserve">What was the estimated First Nations population of Upper and </w:t>
      </w:r>
      <w:smartTag w:uri="urn:schemas-microsoft-com:office:smarttags" w:element="place">
        <w:r>
          <w:rPr>
            <w:rFonts w:ascii="Calibri" w:eastAsia="Calibri" w:hAnsi="Calibri" w:cs="Times New Roman"/>
          </w:rPr>
          <w:t>Lower Canada</w:t>
        </w:r>
      </w:smartTag>
      <w:r>
        <w:rPr>
          <w:rFonts w:ascii="Calibri" w:eastAsia="Calibri" w:hAnsi="Calibri" w:cs="Times New Roman"/>
        </w:rPr>
        <w:t xml:space="preserve"> in 1824? What did it drop to within 20 years?  </w:t>
      </w:r>
      <w:r>
        <w:rPr>
          <w:rFonts w:ascii="Calibri" w:eastAsia="Calibri" w:hAnsi="Calibri" w:cs="Times New Roman"/>
          <w:b/>
        </w:rPr>
        <w:t xml:space="preserve">(2 </w:t>
      </w:r>
      <w:proofErr w:type="gramStart"/>
      <w:r>
        <w:rPr>
          <w:rFonts w:ascii="Calibri" w:eastAsia="Calibri" w:hAnsi="Calibri" w:cs="Times New Roman"/>
          <w:b/>
        </w:rPr>
        <w:t xml:space="preserve">marks)   </w:t>
      </w:r>
      <w:proofErr w:type="gramEnd"/>
      <w:r>
        <w:rPr>
          <w:rFonts w:ascii="Calibri" w:eastAsia="Calibri" w:hAnsi="Calibri" w:cs="Times New Roman"/>
          <w:b/>
        </w:rPr>
        <w:t xml:space="preserve">                        </w:t>
      </w:r>
      <w:r w:rsidRPr="002326AD">
        <w:rPr>
          <w:rFonts w:ascii="Calibri" w:eastAsia="Calibri" w:hAnsi="Calibri" w:cs="Times New Roman"/>
          <w:color w:val="FF0000"/>
        </w:rPr>
        <w:t>page 137</w:t>
      </w:r>
    </w:p>
    <w:p w:rsidR="00314100" w:rsidRPr="00314100" w:rsidRDefault="00314100" w:rsidP="00314100">
      <w:pPr>
        <w:spacing w:after="0" w:line="240" w:lineRule="auto"/>
        <w:ind w:left="360"/>
        <w:rPr>
          <w:rFonts w:ascii="Times New Roman" w:eastAsia="Times New Roman" w:hAnsi="Times New Roman" w:cs="Times New Roman"/>
        </w:rPr>
      </w:pPr>
    </w:p>
    <w:p w:rsidR="00314100" w:rsidRDefault="00314100" w:rsidP="00314100">
      <w:pPr>
        <w:rPr>
          <w:b/>
          <w:sz w:val="28"/>
          <w:szCs w:val="28"/>
        </w:rPr>
      </w:pPr>
    </w:p>
    <w:p w:rsidR="00314100" w:rsidRDefault="00314100" w:rsidP="00314100">
      <w:pPr>
        <w:rPr>
          <w:b/>
          <w:sz w:val="28"/>
          <w:szCs w:val="28"/>
        </w:rPr>
      </w:pPr>
    </w:p>
    <w:p w:rsidR="00314100" w:rsidRDefault="00314100" w:rsidP="00314100">
      <w:pPr>
        <w:rPr>
          <w:b/>
          <w:sz w:val="28"/>
          <w:szCs w:val="28"/>
        </w:rPr>
      </w:pPr>
      <w:r w:rsidRPr="00314100">
        <w:rPr>
          <w:b/>
          <w:sz w:val="28"/>
          <w:szCs w:val="28"/>
        </w:rPr>
        <w:lastRenderedPageBreak/>
        <w:t>Divided Society</w:t>
      </w:r>
    </w:p>
    <w:p w:rsidR="00A70DBA" w:rsidRDefault="00A70DBA" w:rsidP="00A70DBA">
      <w:pPr>
        <w:rPr>
          <w:sz w:val="24"/>
          <w:szCs w:val="24"/>
        </w:rPr>
      </w:pPr>
      <w:r>
        <w:rPr>
          <w:sz w:val="24"/>
          <w:szCs w:val="24"/>
        </w:rPr>
        <w:t xml:space="preserve">the Constitutional Act of 1791 gave the British colonies a new form of government. After reading pages 139 and 140, ‘Government in the Colonies’ create a diagram of the government in Upper Canada and the government in Lower Canada. Indicate where the </w:t>
      </w:r>
      <w:r w:rsidRPr="00F6755B">
        <w:rPr>
          <w:b/>
          <w:sz w:val="24"/>
          <w:szCs w:val="24"/>
        </w:rPr>
        <w:t>Chateau Clique</w:t>
      </w:r>
      <w:r>
        <w:rPr>
          <w:sz w:val="24"/>
          <w:szCs w:val="24"/>
        </w:rPr>
        <w:t xml:space="preserve"> and the </w:t>
      </w:r>
      <w:r w:rsidRPr="00F6755B">
        <w:rPr>
          <w:b/>
          <w:sz w:val="24"/>
          <w:szCs w:val="24"/>
        </w:rPr>
        <w:t>Family Compact</w:t>
      </w:r>
      <w:r>
        <w:rPr>
          <w:sz w:val="24"/>
          <w:szCs w:val="24"/>
        </w:rPr>
        <w:t xml:space="preserve"> fit into the governments.</w:t>
      </w:r>
    </w:p>
    <w:tbl>
      <w:tblPr>
        <w:tblStyle w:val="TableGrid"/>
        <w:tblW w:w="0" w:type="auto"/>
        <w:tblLook w:val="04A0" w:firstRow="1" w:lastRow="0" w:firstColumn="1" w:lastColumn="0" w:noHBand="0" w:noVBand="1"/>
      </w:tblPr>
      <w:tblGrid>
        <w:gridCol w:w="9350"/>
      </w:tblGrid>
      <w:tr w:rsidR="00A70DBA" w:rsidTr="0028453C">
        <w:tc>
          <w:tcPr>
            <w:tcW w:w="9576" w:type="dxa"/>
          </w:tcPr>
          <w:p w:rsidR="00A70DBA" w:rsidRDefault="00A70DBA" w:rsidP="0028453C">
            <w:pPr>
              <w:rPr>
                <w:sz w:val="24"/>
                <w:szCs w:val="24"/>
              </w:rPr>
            </w:pPr>
            <w:r>
              <w:rPr>
                <w:sz w:val="24"/>
                <w:szCs w:val="24"/>
              </w:rPr>
              <w:t>Upper Canada</w:t>
            </w:r>
          </w:p>
          <w:p w:rsidR="00A70DBA" w:rsidRDefault="00A70DBA" w:rsidP="0028453C">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63500</wp:posOffset>
                      </wp:positionV>
                      <wp:extent cx="1600200" cy="3429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3B05" id="Rectangle 19" o:spid="_x0000_s1026" style="position:absolute;margin-left:167.25pt;margin-top: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"/>
                  </w:pict>
                </mc:Fallback>
              </mc:AlternateContent>
            </w: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3181350</wp:posOffset>
                      </wp:positionH>
                      <wp:positionV relativeFrom="paragraph">
                        <wp:posOffset>34290</wp:posOffset>
                      </wp:positionV>
                      <wp:extent cx="971550" cy="409575"/>
                      <wp:effectExtent l="9525" t="9525" r="381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D8600" id="_x0000_t32" coordsize="21600,21600" o:spt="32" o:oned="t" path="m,l21600,21600e" filled="f">
                      <v:path arrowok="t" fillok="f" o:connecttype="none"/>
                      <o:lock v:ext="edit" shapetype="t"/>
                    </v:shapetype>
                    <v:shape id="Straight Arrow Connector 18" o:spid="_x0000_s1026" type="#_x0000_t32" style="position:absolute;margin-left:250.5pt;margin-top:2.7pt;width:76.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">
                      <v:stroke endarrow="block"/>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1638300</wp:posOffset>
                      </wp:positionH>
                      <wp:positionV relativeFrom="paragraph">
                        <wp:posOffset>34290</wp:posOffset>
                      </wp:positionV>
                      <wp:extent cx="1028700" cy="457200"/>
                      <wp:effectExtent l="38100" t="9525" r="9525"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A64D8" id="Straight Arrow Connector 17" o:spid="_x0000_s1026" type="#_x0000_t32" style="position:absolute;margin-left:129pt;margin-top:2.7pt;width:81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">
                      <v:stroke endarrow="block"/>
                    </v:shape>
                  </w:pict>
                </mc:Fallback>
              </mc:AlternateContent>
            </w: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119380</wp:posOffset>
                      </wp:positionV>
                      <wp:extent cx="1638300" cy="5334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C503" id="Rectangle 16" o:spid="_x0000_s1026" style="position:absolute;margin-left:9.75pt;margin-top:9.4pt;width:12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"/>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4029075</wp:posOffset>
                      </wp:positionH>
                      <wp:positionV relativeFrom="paragraph">
                        <wp:posOffset>71755</wp:posOffset>
                      </wp:positionV>
                      <wp:extent cx="1638300" cy="5334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C72D" id="Rectangle 15" o:spid="_x0000_s1026" style="position:absolute;margin-left:317.25pt;margin-top:5.65pt;width:129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"/>
                  </w:pict>
                </mc:Fallback>
              </mc:AlternateContent>
            </w: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-10795</wp:posOffset>
                      </wp:positionV>
                      <wp:extent cx="5600700" cy="9525"/>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CA6CA" id="Straight Arrow Connector 14" o:spid="_x0000_s1026" type="#_x0000_t32" style="position:absolute;margin-left:9.75pt;margin-top:-.85pt;width:441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"/>
                  </w:pict>
                </mc:Fallback>
              </mc:AlternateContent>
            </w:r>
          </w:p>
          <w:p w:rsidR="00A70DBA" w:rsidRDefault="00A70DBA" w:rsidP="0028453C">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1819275</wp:posOffset>
                      </wp:positionH>
                      <wp:positionV relativeFrom="paragraph">
                        <wp:posOffset>116840</wp:posOffset>
                      </wp:positionV>
                      <wp:extent cx="2333625" cy="704215"/>
                      <wp:effectExtent l="9525" t="8255" r="9525"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04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C02AD" id="Oval 13" o:spid="_x0000_s1026" style="position:absolute;margin-left:143.25pt;margin-top:9.2pt;width:183.75pt;height: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"/>
                  </w:pict>
                </mc:Fallback>
              </mc:AlternateContent>
            </w: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2924175</wp:posOffset>
                      </wp:positionH>
                      <wp:positionV relativeFrom="paragraph">
                        <wp:posOffset>34290</wp:posOffset>
                      </wp:positionV>
                      <wp:extent cx="0" cy="342900"/>
                      <wp:effectExtent l="57150" t="17780" r="5715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AFFA2" id="Straight Arrow Connector 12" o:spid="_x0000_s1026" type="#_x0000_t32" style="position:absolute;margin-left:230.25pt;margin-top:2.7pt;width:0;height:2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">
                      <v:stroke endarrow="block"/>
                    </v:shape>
                  </w:pict>
                </mc:Fallback>
              </mc:AlternateContent>
            </w: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2047875</wp:posOffset>
                      </wp:positionH>
                      <wp:positionV relativeFrom="paragraph">
                        <wp:posOffset>6350</wp:posOffset>
                      </wp:positionV>
                      <wp:extent cx="1771650" cy="457200"/>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A2DE" id="Rectangle 11" o:spid="_x0000_s1026" style="position:absolute;margin-left:161.25pt;margin-top:.5pt;width:13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"/>
                  </w:pict>
                </mc:Fallback>
              </mc:AlternateContent>
            </w:r>
          </w:p>
          <w:p w:rsidR="00A70DBA" w:rsidRDefault="00A70DBA" w:rsidP="0028453C">
            <w:pPr>
              <w:rPr>
                <w:sz w:val="24"/>
                <w:szCs w:val="24"/>
              </w:rPr>
            </w:pPr>
          </w:p>
          <w:p w:rsidR="00A70DBA" w:rsidRDefault="00A70DBA" w:rsidP="0028453C">
            <w:pPr>
              <w:rPr>
                <w:sz w:val="24"/>
                <w:szCs w:val="24"/>
              </w:rPr>
            </w:pPr>
          </w:p>
        </w:tc>
      </w:tr>
    </w:tbl>
    <w:p w:rsidR="00A70DBA" w:rsidRDefault="00A70DBA" w:rsidP="00A70DBA">
      <w:pPr>
        <w:rPr>
          <w:sz w:val="24"/>
          <w:szCs w:val="24"/>
        </w:rPr>
      </w:pPr>
    </w:p>
    <w:tbl>
      <w:tblPr>
        <w:tblStyle w:val="TableGrid"/>
        <w:tblW w:w="0" w:type="auto"/>
        <w:tblLook w:val="04A0" w:firstRow="1" w:lastRow="0" w:firstColumn="1" w:lastColumn="0" w:noHBand="0" w:noVBand="1"/>
      </w:tblPr>
      <w:tblGrid>
        <w:gridCol w:w="9350"/>
      </w:tblGrid>
      <w:tr w:rsidR="00A70DBA" w:rsidTr="0028453C">
        <w:trPr>
          <w:trHeight w:val="6653"/>
        </w:trPr>
        <w:tc>
          <w:tcPr>
            <w:tcW w:w="9576" w:type="dxa"/>
            <w:tcBorders>
              <w:bottom w:val="single" w:sz="4" w:space="0" w:color="000000" w:themeColor="text1"/>
            </w:tcBorders>
          </w:tcPr>
          <w:p w:rsidR="00A70DBA" w:rsidRDefault="00A70DBA" w:rsidP="0028453C">
            <w:pPr>
              <w:rPr>
                <w:sz w:val="24"/>
                <w:szCs w:val="24"/>
              </w:rPr>
            </w:pPr>
            <w:r>
              <w:rPr>
                <w:sz w:val="24"/>
                <w:szCs w:val="24"/>
              </w:rPr>
              <w:lastRenderedPageBreak/>
              <w:t>Lower Canada</w:t>
            </w:r>
          </w:p>
          <w:p w:rsidR="00A70DBA" w:rsidRDefault="00A70DBA" w:rsidP="0028453C">
            <w:p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2124075</wp:posOffset>
                      </wp:positionH>
                      <wp:positionV relativeFrom="paragraph">
                        <wp:posOffset>63500</wp:posOffset>
                      </wp:positionV>
                      <wp:extent cx="1600200" cy="342900"/>
                      <wp:effectExtent l="9525" t="8255"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CC82C" id="Rectangle 10" o:spid="_x0000_s1026" style="position:absolute;margin-left:167.25pt;margin-top:5pt;width:12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"/>
                  </w:pict>
                </mc:Fallback>
              </mc:AlternateContent>
            </w: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3181350</wp:posOffset>
                      </wp:positionH>
                      <wp:positionV relativeFrom="paragraph">
                        <wp:posOffset>34290</wp:posOffset>
                      </wp:positionV>
                      <wp:extent cx="971550" cy="409575"/>
                      <wp:effectExtent l="9525" t="8255" r="38100" b="584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4B24B" id="Straight Arrow Connector 9" o:spid="_x0000_s1026" type="#_x0000_t32" style="position:absolute;margin-left:250.5pt;margin-top:2.7pt;width:76.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">
                      <v:stroke endarrow="block"/>
                    </v:shap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1638300</wp:posOffset>
                      </wp:positionH>
                      <wp:positionV relativeFrom="paragraph">
                        <wp:posOffset>34290</wp:posOffset>
                      </wp:positionV>
                      <wp:extent cx="1028700" cy="457200"/>
                      <wp:effectExtent l="38100" t="8255" r="9525" b="584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C67D0" id="Straight Arrow Connector 8" o:spid="_x0000_s1026" type="#_x0000_t32" style="position:absolute;margin-left:129pt;margin-top:2.7pt;width:81pt;height: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">
                      <v:stroke endarrow="block"/>
                    </v:shape>
                  </w:pict>
                </mc:Fallback>
              </mc:AlternateContent>
            </w: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119380</wp:posOffset>
                      </wp:positionV>
                      <wp:extent cx="1638300" cy="53340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8CA1" id="Rectangle 7" o:spid="_x0000_s1026" style="position:absolute;margin-left:9.75pt;margin-top:9.4pt;width:129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4029075</wp:posOffset>
                      </wp:positionH>
                      <wp:positionV relativeFrom="paragraph">
                        <wp:posOffset>71755</wp:posOffset>
                      </wp:positionV>
                      <wp:extent cx="1638300" cy="533400"/>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F925" id="Rectangle 6" o:spid="_x0000_s1026" style="position:absolute;margin-left:317.25pt;margin-top:5.65pt;width:129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"/>
                  </w:pict>
                </mc:Fallback>
              </mc:AlternateContent>
            </w: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p>
          <w:p w:rsidR="00A70DBA" w:rsidRDefault="00A70DBA" w:rsidP="0028453C">
            <w:pPr>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2066925</wp:posOffset>
                      </wp:positionH>
                      <wp:positionV relativeFrom="paragraph">
                        <wp:posOffset>1609090</wp:posOffset>
                      </wp:positionV>
                      <wp:extent cx="1771650" cy="457200"/>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4768" id="Rectangle 5" o:spid="_x0000_s1026" style="position:absolute;margin-left:162.75pt;margin-top:126.7pt;width:13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mHgIAADw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"/>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2952750</wp:posOffset>
                      </wp:positionH>
                      <wp:positionV relativeFrom="paragraph">
                        <wp:posOffset>1295400</wp:posOffset>
                      </wp:positionV>
                      <wp:extent cx="0" cy="313690"/>
                      <wp:effectExtent l="57150" t="19050" r="5715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52951" id="Straight Arrow Connector 4" o:spid="_x0000_s1026" type="#_x0000_t32" style="position:absolute;margin-left:232.5pt;margin-top:102pt;width:0;height:24.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">
                      <v:stroke endarrow="block"/>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152400</wp:posOffset>
                      </wp:positionV>
                      <wp:extent cx="5600700" cy="9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7A81C" id="Straight Arrow Connector 3" o:spid="_x0000_s1026" type="#_x0000_t32" style="position:absolute;margin-left:9.75pt;margin-top:12pt;width:441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"/>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1819275</wp:posOffset>
                      </wp:positionH>
                      <wp:positionV relativeFrom="paragraph">
                        <wp:posOffset>436245</wp:posOffset>
                      </wp:positionV>
                      <wp:extent cx="2333625" cy="704215"/>
                      <wp:effectExtent l="9525" t="7620" r="9525"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042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7C345" id="Oval 2" o:spid="_x0000_s1026" style="position:absolute;margin-left:143.25pt;margin-top:34.35pt;width:183.75pt;height:5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"/>
                  </w:pict>
                </mc:Fallback>
              </mc:AlternateContent>
            </w:r>
          </w:p>
        </w:tc>
      </w:tr>
    </w:tbl>
    <w:p w:rsidR="00A70DBA" w:rsidRDefault="00A70DBA" w:rsidP="00A70DBA">
      <w:pPr>
        <w:rPr>
          <w:sz w:val="24"/>
          <w:szCs w:val="24"/>
        </w:rPr>
      </w:pPr>
    </w:p>
    <w:p w:rsidR="00A70DBA" w:rsidRDefault="00A70DBA" w:rsidP="00A70DBA">
      <w:pPr>
        <w:pStyle w:val="ListParagraph"/>
        <w:numPr>
          <w:ilvl w:val="0"/>
          <w:numId w:val="6"/>
        </w:numPr>
        <w:rPr>
          <w:sz w:val="24"/>
          <w:szCs w:val="24"/>
        </w:rPr>
      </w:pPr>
      <w:r>
        <w:rPr>
          <w:sz w:val="24"/>
          <w:szCs w:val="24"/>
        </w:rPr>
        <w:t>Who or what were the council members made up of in Upper and Lower Canada?</w:t>
      </w:r>
    </w:p>
    <w:p w:rsidR="00A70DBA" w:rsidRPr="00C36104" w:rsidRDefault="00A70DBA" w:rsidP="00A70DBA">
      <w:pPr>
        <w:rPr>
          <w:sz w:val="24"/>
          <w:szCs w:val="24"/>
        </w:rPr>
      </w:pPr>
    </w:p>
    <w:p w:rsidR="00A70DBA" w:rsidRDefault="00A70DBA" w:rsidP="00A70DBA">
      <w:pPr>
        <w:pStyle w:val="ListParagraph"/>
        <w:numPr>
          <w:ilvl w:val="0"/>
          <w:numId w:val="6"/>
        </w:numPr>
        <w:rPr>
          <w:sz w:val="24"/>
          <w:szCs w:val="24"/>
        </w:rPr>
      </w:pPr>
      <w:r>
        <w:rPr>
          <w:sz w:val="24"/>
          <w:szCs w:val="24"/>
        </w:rPr>
        <w:t>They passed laws that did what?</w:t>
      </w:r>
    </w:p>
    <w:p w:rsidR="00A70DBA" w:rsidRPr="00C36104" w:rsidRDefault="00A70DBA" w:rsidP="00A70DBA">
      <w:pPr>
        <w:rPr>
          <w:sz w:val="24"/>
          <w:szCs w:val="24"/>
        </w:rPr>
      </w:pPr>
    </w:p>
    <w:p w:rsidR="00A70DBA" w:rsidRPr="00C36104" w:rsidRDefault="00A70DBA" w:rsidP="00A70DBA">
      <w:pPr>
        <w:pStyle w:val="ListParagraph"/>
        <w:numPr>
          <w:ilvl w:val="0"/>
          <w:numId w:val="6"/>
        </w:numPr>
        <w:rPr>
          <w:sz w:val="24"/>
          <w:szCs w:val="24"/>
        </w:rPr>
      </w:pPr>
      <w:r>
        <w:rPr>
          <w:sz w:val="24"/>
          <w:szCs w:val="24"/>
        </w:rPr>
        <w:t>What did the reformers think and want?</w:t>
      </w:r>
    </w:p>
    <w:p w:rsidR="00314100" w:rsidRDefault="00314100" w:rsidP="00314100">
      <w:pPr>
        <w:rPr>
          <w:b/>
          <w:sz w:val="28"/>
          <w:szCs w:val="28"/>
          <w:lang w:val="en-CA"/>
        </w:rPr>
      </w:pPr>
    </w:p>
    <w:p w:rsidR="00A70DBA" w:rsidRDefault="00A70DBA" w:rsidP="00314100">
      <w:pPr>
        <w:rPr>
          <w:b/>
          <w:sz w:val="28"/>
          <w:szCs w:val="28"/>
          <w:lang w:val="en-CA"/>
        </w:rPr>
      </w:pPr>
    </w:p>
    <w:p w:rsidR="00A70DBA" w:rsidRDefault="00A70DBA" w:rsidP="00314100">
      <w:pPr>
        <w:rPr>
          <w:b/>
          <w:sz w:val="28"/>
          <w:szCs w:val="28"/>
          <w:lang w:val="en-CA"/>
        </w:rPr>
      </w:pPr>
    </w:p>
    <w:p w:rsidR="00A70DBA" w:rsidRDefault="00A70DBA" w:rsidP="00314100">
      <w:pPr>
        <w:rPr>
          <w:b/>
          <w:sz w:val="28"/>
          <w:szCs w:val="28"/>
          <w:lang w:val="en-CA"/>
        </w:rPr>
      </w:pPr>
    </w:p>
    <w:p w:rsidR="00A70DBA" w:rsidRDefault="00A70DBA" w:rsidP="00A70DBA">
      <w:pPr>
        <w:spacing w:after="0" w:line="240" w:lineRule="auto"/>
        <w:rPr>
          <w:rFonts w:eastAsia="Times New Roman" w:cstheme="minorHAnsi"/>
          <w:b/>
          <w:sz w:val="28"/>
          <w:szCs w:val="28"/>
        </w:rPr>
      </w:pPr>
      <w:r w:rsidRPr="00A70DBA">
        <w:rPr>
          <w:rFonts w:eastAsia="Times New Roman" w:cstheme="minorHAnsi"/>
          <w:b/>
          <w:sz w:val="28"/>
          <w:szCs w:val="28"/>
        </w:rPr>
        <w:lastRenderedPageBreak/>
        <w:t>Rebellion in Upper and Lower Canada</w:t>
      </w:r>
    </w:p>
    <w:p w:rsidR="00A70DBA" w:rsidRDefault="00A70DBA" w:rsidP="00A70DBA">
      <w:pPr>
        <w:spacing w:after="0" w:line="240" w:lineRule="auto"/>
        <w:rPr>
          <w:rFonts w:eastAsia="Times New Roman" w:cstheme="minorHAnsi"/>
        </w:rPr>
      </w:pPr>
      <w:r w:rsidRPr="00A70DBA">
        <w:rPr>
          <w:rFonts w:eastAsia="Times New Roman" w:cstheme="minorHAnsi"/>
        </w:rPr>
        <w:t>Collect information for the following chart from your text pages141 – 142 and the photocopy booklet. When you have completed collecting information, highlight any points that are similar.</w:t>
      </w:r>
    </w:p>
    <w:p w:rsidR="00A70DBA" w:rsidRDefault="00A70DBA" w:rsidP="00A70DBA">
      <w:pPr>
        <w:spacing w:after="0" w:line="240" w:lineRule="auto"/>
        <w:rPr>
          <w:rFonts w:eastAsia="Times New Roman" w:cstheme="minorHAnsi"/>
        </w:rPr>
      </w:pPr>
    </w:p>
    <w:tbl>
      <w:tblPr>
        <w:tblpPr w:leftFromText="180" w:rightFromText="180" w:vertAnchor="text" w:tblpX="109" w:tblpY="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3240"/>
      </w:tblGrid>
      <w:tr w:rsidR="00A70DBA" w:rsidRPr="00A70DBA" w:rsidTr="0028453C">
        <w:trPr>
          <w:trHeight w:val="526"/>
        </w:trPr>
        <w:tc>
          <w:tcPr>
            <w:tcW w:w="2340" w:type="dxa"/>
            <w:shd w:val="clear" w:color="auto" w:fill="D9D9D9"/>
          </w:tcPr>
          <w:p w:rsidR="00A70DBA" w:rsidRPr="00A70DBA" w:rsidRDefault="00A70DBA" w:rsidP="00A70DBA">
            <w:pPr>
              <w:spacing w:after="0" w:line="240" w:lineRule="auto"/>
              <w:jc w:val="center"/>
              <w:rPr>
                <w:rFonts w:ascii="Times New Roman" w:eastAsia="Times New Roman" w:hAnsi="Times New Roman" w:cs="Times New Roman"/>
                <w:b/>
                <w:i/>
                <w:sz w:val="24"/>
                <w:szCs w:val="24"/>
              </w:rPr>
            </w:pPr>
            <w:r w:rsidRPr="00A70DBA">
              <w:rPr>
                <w:rFonts w:ascii="Times New Roman" w:eastAsia="Times New Roman" w:hAnsi="Times New Roman" w:cs="Times New Roman"/>
                <w:b/>
                <w:i/>
                <w:sz w:val="24"/>
                <w:szCs w:val="24"/>
              </w:rPr>
              <w:t>Category:</w:t>
            </w:r>
          </w:p>
        </w:tc>
        <w:tc>
          <w:tcPr>
            <w:tcW w:w="2880" w:type="dxa"/>
            <w:shd w:val="clear" w:color="auto" w:fill="D9D9D9"/>
          </w:tcPr>
          <w:p w:rsidR="00A70DBA" w:rsidRPr="00A70DBA" w:rsidRDefault="00A70DBA" w:rsidP="00A70DBA">
            <w:pPr>
              <w:spacing w:after="0" w:line="240" w:lineRule="auto"/>
              <w:jc w:val="center"/>
              <w:rPr>
                <w:rFonts w:ascii="Times New Roman" w:eastAsia="Times New Roman" w:hAnsi="Times New Roman" w:cs="Times New Roman"/>
                <w:b/>
                <w:i/>
                <w:sz w:val="24"/>
                <w:szCs w:val="24"/>
              </w:rPr>
            </w:pPr>
            <w:smartTag w:uri="urn:schemas-microsoft-com:office:smarttags" w:element="State">
              <w:smartTag w:uri="urn:schemas-microsoft-com:office:smarttags" w:element="place">
                <w:r w:rsidRPr="00A70DBA">
                  <w:rPr>
                    <w:rFonts w:ascii="Times New Roman" w:eastAsia="Times New Roman" w:hAnsi="Times New Roman" w:cs="Times New Roman"/>
                    <w:b/>
                    <w:i/>
                    <w:sz w:val="24"/>
                    <w:szCs w:val="24"/>
                  </w:rPr>
                  <w:t>Upper Canada</w:t>
                </w:r>
              </w:smartTag>
            </w:smartTag>
          </w:p>
        </w:tc>
        <w:tc>
          <w:tcPr>
            <w:tcW w:w="3240" w:type="dxa"/>
            <w:shd w:val="clear" w:color="auto" w:fill="D9D9D9"/>
          </w:tcPr>
          <w:p w:rsidR="00A70DBA" w:rsidRPr="00A70DBA" w:rsidRDefault="00A70DBA" w:rsidP="00A70DBA">
            <w:pPr>
              <w:spacing w:after="0" w:line="240" w:lineRule="auto"/>
              <w:jc w:val="center"/>
              <w:rPr>
                <w:rFonts w:ascii="Times New Roman" w:eastAsia="Times New Roman" w:hAnsi="Times New Roman" w:cs="Times New Roman"/>
                <w:b/>
                <w:i/>
                <w:sz w:val="24"/>
                <w:szCs w:val="24"/>
              </w:rPr>
            </w:pPr>
            <w:smartTag w:uri="urn:schemas-microsoft-com:office:smarttags" w:element="place">
              <w:r w:rsidRPr="00A70DBA">
                <w:rPr>
                  <w:rFonts w:ascii="Times New Roman" w:eastAsia="Times New Roman" w:hAnsi="Times New Roman" w:cs="Times New Roman"/>
                  <w:b/>
                  <w:i/>
                  <w:sz w:val="24"/>
                  <w:szCs w:val="24"/>
                </w:rPr>
                <w:t>Lower Canada</w:t>
              </w:r>
            </w:smartTag>
          </w:p>
        </w:tc>
      </w:tr>
      <w:tr w:rsidR="00A70DBA" w:rsidRPr="00A70DBA" w:rsidTr="0028453C">
        <w:trPr>
          <w:trHeight w:val="1958"/>
        </w:trPr>
        <w:tc>
          <w:tcPr>
            <w:tcW w:w="2340" w:type="dxa"/>
          </w:tcPr>
          <w:p w:rsidR="00A70DBA" w:rsidRPr="00A70DBA" w:rsidRDefault="00A70DBA" w:rsidP="00A70DBA">
            <w:pPr>
              <w:spacing w:after="0" w:line="240" w:lineRule="auto"/>
              <w:jc w:val="center"/>
              <w:rPr>
                <w:rFonts w:ascii="Times New Roman" w:eastAsia="Times New Roman" w:hAnsi="Times New Roman" w:cs="Times New Roman"/>
                <w:b/>
                <w:i/>
              </w:rPr>
            </w:pPr>
            <w:r w:rsidRPr="00A70DBA">
              <w:rPr>
                <w:rFonts w:ascii="Times New Roman" w:eastAsia="Times New Roman" w:hAnsi="Times New Roman" w:cs="Times New Roman"/>
                <w:b/>
                <w:i/>
              </w:rPr>
              <w:t>Where is this political area located?</w:t>
            </w:r>
          </w:p>
        </w:tc>
        <w:tc>
          <w:tcPr>
            <w:tcW w:w="288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c>
          <w:tcPr>
            <w:tcW w:w="324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r>
      <w:tr w:rsidR="00A70DBA" w:rsidRPr="00A70DBA" w:rsidTr="007B2628">
        <w:trPr>
          <w:trHeight w:val="2348"/>
        </w:trPr>
        <w:tc>
          <w:tcPr>
            <w:tcW w:w="2340" w:type="dxa"/>
          </w:tcPr>
          <w:p w:rsidR="00A70DBA" w:rsidRPr="00A70DBA" w:rsidRDefault="00A70DBA" w:rsidP="00A70DBA">
            <w:pPr>
              <w:spacing w:after="0" w:line="240" w:lineRule="auto"/>
              <w:jc w:val="center"/>
              <w:rPr>
                <w:rFonts w:ascii="Times New Roman" w:eastAsia="Times New Roman" w:hAnsi="Times New Roman" w:cs="Times New Roman"/>
                <w:b/>
                <w:i/>
              </w:rPr>
            </w:pPr>
            <w:r w:rsidRPr="00A70DBA">
              <w:rPr>
                <w:rFonts w:ascii="Times New Roman" w:eastAsia="Times New Roman" w:hAnsi="Times New Roman" w:cs="Times New Roman"/>
                <w:b/>
                <w:i/>
              </w:rPr>
              <w:t>What is the Government Structure?</w:t>
            </w:r>
          </w:p>
        </w:tc>
        <w:tc>
          <w:tcPr>
            <w:tcW w:w="288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c>
          <w:tcPr>
            <w:tcW w:w="324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r>
      <w:tr w:rsidR="00A70DBA" w:rsidRPr="00A70DBA" w:rsidTr="007B2628">
        <w:trPr>
          <w:trHeight w:val="1061"/>
        </w:trPr>
        <w:tc>
          <w:tcPr>
            <w:tcW w:w="2340" w:type="dxa"/>
          </w:tcPr>
          <w:p w:rsidR="00A70DBA" w:rsidRPr="00A70DBA" w:rsidRDefault="00A70DBA" w:rsidP="00A70DBA">
            <w:pPr>
              <w:spacing w:after="0" w:line="240" w:lineRule="auto"/>
              <w:jc w:val="center"/>
              <w:rPr>
                <w:rFonts w:ascii="Times New Roman" w:eastAsia="Times New Roman" w:hAnsi="Times New Roman" w:cs="Times New Roman"/>
                <w:b/>
                <w:i/>
              </w:rPr>
            </w:pPr>
            <w:r w:rsidRPr="00A70DBA">
              <w:rPr>
                <w:rFonts w:ascii="Times New Roman" w:eastAsia="Times New Roman" w:hAnsi="Times New Roman" w:cs="Times New Roman"/>
                <w:b/>
                <w:i/>
              </w:rPr>
              <w:t xml:space="preserve">What is the title of the ruling body in this area? </w:t>
            </w:r>
          </w:p>
        </w:tc>
        <w:tc>
          <w:tcPr>
            <w:tcW w:w="288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c>
          <w:tcPr>
            <w:tcW w:w="324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r>
      <w:tr w:rsidR="00A70DBA" w:rsidRPr="00A70DBA" w:rsidTr="00A70DBA">
        <w:trPr>
          <w:trHeight w:val="3230"/>
        </w:trPr>
        <w:tc>
          <w:tcPr>
            <w:tcW w:w="2340" w:type="dxa"/>
          </w:tcPr>
          <w:p w:rsidR="00A70DBA" w:rsidRPr="00A70DBA" w:rsidRDefault="00A70DBA" w:rsidP="00A70DBA">
            <w:pPr>
              <w:spacing w:after="0" w:line="240" w:lineRule="auto"/>
              <w:jc w:val="center"/>
              <w:rPr>
                <w:rFonts w:ascii="Times New Roman" w:eastAsia="Times New Roman" w:hAnsi="Times New Roman" w:cs="Times New Roman"/>
                <w:b/>
                <w:i/>
              </w:rPr>
            </w:pPr>
            <w:r w:rsidRPr="00A70DBA">
              <w:rPr>
                <w:rFonts w:ascii="Times New Roman" w:eastAsia="Times New Roman" w:hAnsi="Times New Roman" w:cs="Times New Roman"/>
                <w:b/>
                <w:i/>
              </w:rPr>
              <w:t>Describe what they believed in or did.</w:t>
            </w:r>
          </w:p>
        </w:tc>
        <w:tc>
          <w:tcPr>
            <w:tcW w:w="288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c>
          <w:tcPr>
            <w:tcW w:w="3240" w:type="dxa"/>
          </w:tcPr>
          <w:p w:rsidR="00A70DBA" w:rsidRPr="00A70DBA" w:rsidRDefault="00A70DBA" w:rsidP="00A70DBA">
            <w:pPr>
              <w:spacing w:after="0" w:line="240" w:lineRule="auto"/>
              <w:rPr>
                <w:rFonts w:ascii="Times New Roman" w:eastAsia="Times New Roman" w:hAnsi="Times New Roman" w:cs="Times New Roman"/>
                <w:b/>
                <w:i/>
                <w:sz w:val="24"/>
                <w:szCs w:val="24"/>
              </w:rPr>
            </w:pPr>
          </w:p>
        </w:tc>
      </w:tr>
    </w:tbl>
    <w:p w:rsidR="00A70DBA" w:rsidRPr="00A70DBA" w:rsidRDefault="00A70DBA" w:rsidP="00A70DBA">
      <w:pPr>
        <w:spacing w:after="0" w:line="240" w:lineRule="auto"/>
        <w:rPr>
          <w:rFonts w:eastAsia="Times New Roman" w:cstheme="minorHAnsi"/>
        </w:rPr>
      </w:pPr>
    </w:p>
    <w:p w:rsidR="00A70DBA" w:rsidRPr="00A70DBA" w:rsidRDefault="00A70DBA" w:rsidP="00A70DBA">
      <w:pPr>
        <w:spacing w:after="0" w:line="240" w:lineRule="auto"/>
        <w:rPr>
          <w:rFonts w:eastAsia="Times New Roman" w:cstheme="minorHAnsi"/>
        </w:rPr>
      </w:pPr>
    </w:p>
    <w:p w:rsidR="007B2628" w:rsidRDefault="007B2628" w:rsidP="00314100">
      <w:pPr>
        <w:rPr>
          <w:b/>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Pr="007B2628" w:rsidRDefault="007B2628" w:rsidP="007B2628">
      <w:pPr>
        <w:rPr>
          <w:sz w:val="28"/>
          <w:szCs w:val="28"/>
        </w:rPr>
      </w:pPr>
    </w:p>
    <w:p w:rsidR="007B2628" w:rsidRDefault="007B2628" w:rsidP="007B2628">
      <w:pPr>
        <w:rPr>
          <w:sz w:val="28"/>
          <w:szCs w:val="28"/>
        </w:rPr>
      </w:pPr>
    </w:p>
    <w:p w:rsidR="00A70DBA" w:rsidRDefault="00A70DBA" w:rsidP="007B2628">
      <w:pPr>
        <w:ind w:firstLine="720"/>
        <w:rPr>
          <w:sz w:val="28"/>
          <w:szCs w:val="28"/>
        </w:rPr>
      </w:pPr>
    </w:p>
    <w:p w:rsidR="007B2628" w:rsidRDefault="007B2628" w:rsidP="00D36C4B">
      <w:pPr>
        <w:rPr>
          <w:b/>
          <w:sz w:val="28"/>
          <w:szCs w:val="28"/>
        </w:rPr>
      </w:pPr>
      <w:r>
        <w:rPr>
          <w:b/>
          <w:sz w:val="28"/>
          <w:szCs w:val="28"/>
        </w:rPr>
        <w:lastRenderedPageBreak/>
        <w:t>The Road to Responsible Government</w:t>
      </w:r>
    </w:p>
    <w:p w:rsidR="007B2628" w:rsidRDefault="007B2628" w:rsidP="00D36C4B">
      <w:r>
        <w:t>Answer the following questions using pages 143 – 144.</w:t>
      </w:r>
    </w:p>
    <w:p w:rsidR="00D36C4B" w:rsidRDefault="00D36C4B" w:rsidP="00D36C4B"/>
    <w:p w:rsidR="007B2628" w:rsidRDefault="007B2628" w:rsidP="007B2628">
      <w:pPr>
        <w:pStyle w:val="ListParagraph"/>
        <w:numPr>
          <w:ilvl w:val="0"/>
          <w:numId w:val="7"/>
        </w:numPr>
      </w:pPr>
      <w:r>
        <w:t xml:space="preserve"> What was the common complaint that the reformers in all of Britain’s North American colonies shared? </w:t>
      </w:r>
    </w:p>
    <w:p w:rsidR="007B2628" w:rsidRDefault="007B2628" w:rsidP="007B2628">
      <w:pPr>
        <w:pStyle w:val="ListParagraph"/>
      </w:pPr>
    </w:p>
    <w:p w:rsidR="007B2628" w:rsidRPr="007E7624" w:rsidRDefault="007B2628" w:rsidP="007B2628">
      <w:pPr>
        <w:pStyle w:val="ListParagraph"/>
        <w:rPr>
          <w:i/>
          <w:color w:val="FF0000"/>
          <w:sz w:val="20"/>
          <w:szCs w:val="20"/>
        </w:rPr>
      </w:pPr>
      <w:r w:rsidRPr="007E7624">
        <w:rPr>
          <w:i/>
          <w:color w:val="FF0000"/>
          <w:sz w:val="20"/>
          <w:szCs w:val="20"/>
        </w:rPr>
        <w:t>.</w:t>
      </w:r>
    </w:p>
    <w:p w:rsidR="007B2628" w:rsidRPr="00784F94" w:rsidRDefault="007B2628" w:rsidP="007B2628">
      <w:pPr>
        <w:pStyle w:val="ListParagraph"/>
        <w:rPr>
          <w:i/>
          <w:color w:val="FF0000"/>
        </w:rPr>
      </w:pPr>
    </w:p>
    <w:p w:rsidR="007B2628" w:rsidRDefault="007B2628" w:rsidP="007B2628">
      <w:pPr>
        <w:pStyle w:val="ListParagraph"/>
        <w:numPr>
          <w:ilvl w:val="0"/>
          <w:numId w:val="7"/>
        </w:numPr>
      </w:pPr>
      <w:r>
        <w:t xml:space="preserve">Who was Lord Durham? </w:t>
      </w:r>
    </w:p>
    <w:p w:rsidR="007B2628" w:rsidRPr="007E7624" w:rsidRDefault="007B2628" w:rsidP="007B2628">
      <w:pPr>
        <w:ind w:left="720"/>
        <w:rPr>
          <w:i/>
          <w:color w:val="FF0000"/>
          <w:sz w:val="20"/>
          <w:szCs w:val="20"/>
        </w:rPr>
      </w:pPr>
      <w:r w:rsidRPr="007E7624">
        <w:rPr>
          <w:i/>
          <w:color w:val="FF0000"/>
          <w:sz w:val="20"/>
          <w:szCs w:val="20"/>
        </w:rPr>
        <w:t>.</w:t>
      </w:r>
    </w:p>
    <w:p w:rsidR="007B2628" w:rsidRDefault="007B2628" w:rsidP="007B2628">
      <w:pPr>
        <w:pStyle w:val="ListParagraph"/>
        <w:numPr>
          <w:ilvl w:val="0"/>
          <w:numId w:val="7"/>
        </w:numPr>
      </w:pPr>
      <w:r>
        <w:t xml:space="preserve">What recommendations did Lord Durham make in his report? </w:t>
      </w:r>
    </w:p>
    <w:p w:rsidR="007B2628" w:rsidRDefault="007B2628" w:rsidP="007B2628">
      <w:pPr>
        <w:pStyle w:val="ListParagraph"/>
        <w:ind w:left="1440"/>
        <w:rPr>
          <w:i/>
          <w:color w:val="FF0000"/>
        </w:rPr>
      </w:pPr>
    </w:p>
    <w:p w:rsidR="007B2628" w:rsidRDefault="007B2628" w:rsidP="007B2628">
      <w:pPr>
        <w:pStyle w:val="ListParagraph"/>
        <w:ind w:left="1440"/>
        <w:rPr>
          <w:i/>
          <w:color w:val="FF0000"/>
        </w:rPr>
      </w:pPr>
    </w:p>
    <w:p w:rsidR="007B2628" w:rsidRPr="00784F94" w:rsidRDefault="007B2628" w:rsidP="007B2628">
      <w:pPr>
        <w:pStyle w:val="ListParagraph"/>
        <w:ind w:left="1440"/>
        <w:rPr>
          <w:i/>
          <w:color w:val="FF0000"/>
        </w:rPr>
      </w:pPr>
    </w:p>
    <w:p w:rsidR="007B2628" w:rsidRDefault="007B2628" w:rsidP="007B2628">
      <w:pPr>
        <w:pStyle w:val="ListParagraph"/>
        <w:numPr>
          <w:ilvl w:val="0"/>
          <w:numId w:val="7"/>
        </w:numPr>
      </w:pPr>
      <w:r>
        <w:t>What did Durham blame the problems in Lower Canada on?</w:t>
      </w:r>
    </w:p>
    <w:p w:rsidR="007B2628" w:rsidRDefault="007B2628" w:rsidP="007B2628"/>
    <w:p w:rsidR="007B2628" w:rsidRDefault="007B2628" w:rsidP="007B2628"/>
    <w:p w:rsidR="007B2628" w:rsidRDefault="007B2628" w:rsidP="007B2628">
      <w:pPr>
        <w:pStyle w:val="ListParagraph"/>
        <w:numPr>
          <w:ilvl w:val="0"/>
          <w:numId w:val="7"/>
        </w:numPr>
      </w:pPr>
      <w:r>
        <w:t xml:space="preserve">What did Durham fail to understand about the </w:t>
      </w:r>
      <w:proofErr w:type="spellStart"/>
      <w:r>
        <w:t>Canadiens</w:t>
      </w:r>
      <w:proofErr w:type="spellEnd"/>
      <w:r>
        <w:t>?</w:t>
      </w:r>
    </w:p>
    <w:p w:rsidR="007B2628" w:rsidRDefault="007B2628" w:rsidP="007B2628"/>
    <w:p w:rsidR="007B2628" w:rsidRDefault="007B2628" w:rsidP="007B2628"/>
    <w:p w:rsidR="007B2628" w:rsidRDefault="007B2628" w:rsidP="007B2628">
      <w:pPr>
        <w:pStyle w:val="ListParagraph"/>
        <w:numPr>
          <w:ilvl w:val="0"/>
          <w:numId w:val="7"/>
        </w:numPr>
      </w:pPr>
      <w:r>
        <w:t>How did Durham plan to get rid of the French language?</w:t>
      </w:r>
    </w:p>
    <w:p w:rsidR="007B2628" w:rsidRDefault="007B2628" w:rsidP="007B2628">
      <w:pPr>
        <w:pStyle w:val="ListParagraph"/>
      </w:pPr>
    </w:p>
    <w:p w:rsidR="007B2628" w:rsidRPr="00784F94" w:rsidRDefault="007B2628" w:rsidP="007B2628">
      <w:pPr>
        <w:pStyle w:val="ListParagraph"/>
        <w:rPr>
          <w:color w:val="FF0000"/>
        </w:rPr>
      </w:pPr>
    </w:p>
    <w:p w:rsidR="007B2628" w:rsidRDefault="007B2628" w:rsidP="007B2628">
      <w:pPr>
        <w:pStyle w:val="ListParagraph"/>
        <w:numPr>
          <w:ilvl w:val="0"/>
          <w:numId w:val="7"/>
        </w:numPr>
      </w:pPr>
      <w:r>
        <w:t>What did the Act of Union do in 1841?</w:t>
      </w:r>
    </w:p>
    <w:p w:rsidR="007B2628" w:rsidRPr="00A25342" w:rsidRDefault="007B2628" w:rsidP="007B2628">
      <w:pPr>
        <w:rPr>
          <w:i/>
          <w:color w:val="FF0000"/>
          <w:sz w:val="20"/>
          <w:szCs w:val="20"/>
        </w:rPr>
      </w:pPr>
    </w:p>
    <w:p w:rsidR="007B2628" w:rsidRPr="007E7624" w:rsidRDefault="007B2628" w:rsidP="007B2628">
      <w:pPr>
        <w:pStyle w:val="ListParagraph"/>
        <w:ind w:left="1440"/>
        <w:rPr>
          <w:i/>
          <w:color w:val="FF0000"/>
        </w:rPr>
      </w:pPr>
    </w:p>
    <w:p w:rsidR="007B2628" w:rsidRDefault="007B2628" w:rsidP="007B2628">
      <w:pPr>
        <w:pStyle w:val="ListParagraph"/>
        <w:numPr>
          <w:ilvl w:val="0"/>
          <w:numId w:val="7"/>
        </w:numPr>
      </w:pPr>
      <w:r>
        <w:t>What happens in responsible government?</w:t>
      </w:r>
    </w:p>
    <w:p w:rsidR="007B2628" w:rsidRDefault="007B2628" w:rsidP="007B2628">
      <w:pPr>
        <w:ind w:left="720"/>
        <w:rPr>
          <w:i/>
          <w:color w:val="FF0000"/>
          <w:sz w:val="20"/>
          <w:szCs w:val="20"/>
        </w:rPr>
      </w:pPr>
    </w:p>
    <w:p w:rsidR="007B2628" w:rsidRPr="007E7624" w:rsidRDefault="007B2628" w:rsidP="007B2628">
      <w:pPr>
        <w:ind w:left="720"/>
        <w:rPr>
          <w:i/>
          <w:color w:val="FF0000"/>
          <w:sz w:val="20"/>
          <w:szCs w:val="20"/>
        </w:rPr>
      </w:pPr>
    </w:p>
    <w:p w:rsidR="007B2628" w:rsidRDefault="007B2628" w:rsidP="007B2628">
      <w:pPr>
        <w:pStyle w:val="ListParagraph"/>
        <w:numPr>
          <w:ilvl w:val="0"/>
          <w:numId w:val="7"/>
        </w:numPr>
      </w:pPr>
      <w:r>
        <w:lastRenderedPageBreak/>
        <w:t>Draw a diagram to show how responsible government works in the box below.</w:t>
      </w:r>
    </w:p>
    <w:tbl>
      <w:tblPr>
        <w:tblStyle w:val="TableGrid"/>
        <w:tblW w:w="0" w:type="auto"/>
        <w:tblInd w:w="720" w:type="dxa"/>
        <w:tblLook w:val="04A0" w:firstRow="1" w:lastRow="0" w:firstColumn="1" w:lastColumn="0" w:noHBand="0" w:noVBand="1"/>
      </w:tblPr>
      <w:tblGrid>
        <w:gridCol w:w="8630"/>
      </w:tblGrid>
      <w:tr w:rsidR="007B2628" w:rsidTr="0028453C">
        <w:tc>
          <w:tcPr>
            <w:tcW w:w="9576" w:type="dxa"/>
          </w:tcPr>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p w:rsidR="007B2628" w:rsidRDefault="007B2628" w:rsidP="0028453C"/>
        </w:tc>
      </w:tr>
    </w:tbl>
    <w:p w:rsidR="007B2628" w:rsidRDefault="007B2628" w:rsidP="007B2628">
      <w:pPr>
        <w:ind w:left="720"/>
      </w:pPr>
    </w:p>
    <w:p w:rsidR="007B2628" w:rsidRDefault="007B2628" w:rsidP="007B2628">
      <w:pPr>
        <w:pStyle w:val="ListParagraph"/>
        <w:numPr>
          <w:ilvl w:val="0"/>
          <w:numId w:val="7"/>
        </w:numPr>
      </w:pPr>
      <w:r>
        <w:t>Who did Lord Elgin choose to lead the new government?</w:t>
      </w:r>
    </w:p>
    <w:p w:rsidR="007B2628" w:rsidRDefault="007B2628" w:rsidP="007B2628">
      <w:pPr>
        <w:pStyle w:val="ListParagraph"/>
      </w:pPr>
    </w:p>
    <w:p w:rsidR="007B2628" w:rsidRDefault="007B2628" w:rsidP="007B2628">
      <w:pPr>
        <w:pStyle w:val="ListParagraph"/>
        <w:rPr>
          <w:i/>
          <w:color w:val="FF0000"/>
          <w:sz w:val="20"/>
          <w:szCs w:val="20"/>
        </w:rPr>
      </w:pPr>
    </w:p>
    <w:p w:rsidR="007B2628" w:rsidRPr="007E7624" w:rsidRDefault="007B2628" w:rsidP="007B2628">
      <w:pPr>
        <w:pStyle w:val="ListParagraph"/>
        <w:rPr>
          <w:color w:val="FF0000"/>
        </w:rPr>
      </w:pPr>
    </w:p>
    <w:p w:rsidR="007B2628" w:rsidRDefault="007B2628" w:rsidP="007B2628">
      <w:pPr>
        <w:pStyle w:val="ListParagraph"/>
        <w:numPr>
          <w:ilvl w:val="0"/>
          <w:numId w:val="7"/>
        </w:numPr>
      </w:pPr>
      <w:r>
        <w:t>What did Lord Elgin do in 1849?</w:t>
      </w:r>
    </w:p>
    <w:p w:rsidR="007B2628" w:rsidRDefault="007B2628" w:rsidP="007B2628">
      <w:pPr>
        <w:pStyle w:val="ListParagraph"/>
      </w:pPr>
    </w:p>
    <w:p w:rsidR="007B2628" w:rsidRDefault="007B2628" w:rsidP="007B2628">
      <w:pPr>
        <w:ind w:firstLine="720"/>
        <w:rPr>
          <w:lang w:val="en-CA"/>
        </w:rPr>
      </w:pPr>
    </w:p>
    <w:p w:rsidR="007B2628" w:rsidRDefault="007B2628" w:rsidP="007B2628">
      <w:pPr>
        <w:ind w:firstLine="720"/>
        <w:rPr>
          <w:lang w:val="en-CA"/>
        </w:rPr>
      </w:pPr>
    </w:p>
    <w:p w:rsidR="007B2628" w:rsidRDefault="007B2628" w:rsidP="007B2628">
      <w:pPr>
        <w:ind w:firstLine="720"/>
        <w:rPr>
          <w:lang w:val="en-CA"/>
        </w:rPr>
      </w:pPr>
    </w:p>
    <w:p w:rsidR="007B2628" w:rsidRDefault="007B2628" w:rsidP="007B2628">
      <w:pPr>
        <w:ind w:firstLine="720"/>
        <w:rPr>
          <w:lang w:val="en-CA"/>
        </w:rPr>
      </w:pPr>
    </w:p>
    <w:p w:rsidR="007B2628" w:rsidRDefault="007B2628" w:rsidP="007B2628">
      <w:pPr>
        <w:ind w:firstLine="720"/>
        <w:rPr>
          <w:lang w:val="en-CA"/>
        </w:rPr>
      </w:pPr>
    </w:p>
    <w:p w:rsidR="007B2628" w:rsidRDefault="007B2628" w:rsidP="007B2628">
      <w:pPr>
        <w:ind w:firstLine="720"/>
        <w:rPr>
          <w:lang w:val="en-CA"/>
        </w:rPr>
      </w:pPr>
    </w:p>
    <w:p w:rsidR="007B2628" w:rsidRDefault="007B2628" w:rsidP="007B2628">
      <w:pPr>
        <w:ind w:firstLine="720"/>
        <w:rPr>
          <w:lang w:val="en-CA"/>
        </w:rPr>
      </w:pPr>
    </w:p>
    <w:p w:rsidR="007B2628" w:rsidRDefault="007B2628" w:rsidP="007B2628">
      <w:pPr>
        <w:ind w:firstLine="720"/>
        <w:rPr>
          <w:lang w:val="en-CA"/>
        </w:rPr>
      </w:pPr>
    </w:p>
    <w:p w:rsidR="007B2628" w:rsidRPr="00443147" w:rsidRDefault="00443147" w:rsidP="00443147">
      <w:pPr>
        <w:rPr>
          <w:b/>
          <w:sz w:val="28"/>
          <w:szCs w:val="28"/>
          <w:lang w:val="en-CA"/>
        </w:rPr>
      </w:pPr>
      <w:r w:rsidRPr="00443147">
        <w:rPr>
          <w:b/>
          <w:sz w:val="28"/>
          <w:szCs w:val="28"/>
          <w:lang w:val="en-CA"/>
        </w:rPr>
        <w:lastRenderedPageBreak/>
        <w:t xml:space="preserve">Leaders and </w:t>
      </w:r>
      <w:proofErr w:type="spellStart"/>
      <w:r w:rsidRPr="00443147">
        <w:rPr>
          <w:b/>
          <w:sz w:val="28"/>
          <w:szCs w:val="28"/>
          <w:lang w:val="en-CA"/>
        </w:rPr>
        <w:t>Hereos</w:t>
      </w:r>
      <w:proofErr w:type="spellEnd"/>
      <w:r w:rsidR="000C1E31">
        <w:rPr>
          <w:b/>
          <w:sz w:val="28"/>
          <w:szCs w:val="28"/>
          <w:lang w:val="en-CA"/>
        </w:rPr>
        <w:tab/>
      </w:r>
      <w:r w:rsidR="000C1E31">
        <w:rPr>
          <w:b/>
          <w:sz w:val="28"/>
          <w:szCs w:val="28"/>
          <w:lang w:val="en-CA"/>
        </w:rPr>
        <w:tab/>
      </w:r>
      <w:r w:rsidR="000C1E31">
        <w:rPr>
          <w:b/>
          <w:sz w:val="28"/>
          <w:szCs w:val="28"/>
          <w:lang w:val="en-CA"/>
        </w:rPr>
        <w:tab/>
      </w:r>
      <w:r w:rsidR="000C1E31">
        <w:rPr>
          <w:b/>
          <w:sz w:val="28"/>
          <w:szCs w:val="28"/>
          <w:lang w:val="en-CA"/>
        </w:rPr>
        <w:tab/>
        <w:t>/</w:t>
      </w:r>
      <w:r w:rsidR="0081603C">
        <w:rPr>
          <w:b/>
          <w:sz w:val="28"/>
          <w:szCs w:val="28"/>
          <w:lang w:val="en-CA"/>
        </w:rPr>
        <w:t>32</w:t>
      </w:r>
    </w:p>
    <w:p w:rsidR="00443147" w:rsidRDefault="00443147" w:rsidP="00443147">
      <w:r>
        <w:t xml:space="preserve">You will create a visual presentation. It will show </w:t>
      </w:r>
      <w:r w:rsidR="0081603C">
        <w:t>your individual</w:t>
      </w:r>
      <w:r>
        <w:t xml:space="preserve"> </w:t>
      </w:r>
      <w:proofErr w:type="spellStart"/>
      <w:r>
        <w:t>contribut</w:t>
      </w:r>
      <w:r w:rsidR="0081603C">
        <w:t>ted</w:t>
      </w:r>
      <w:proofErr w:type="spellEnd"/>
      <w:r>
        <w:t xml:space="preserve"> to Canada’s emerging identity. You may want to work on your own, </w:t>
      </w:r>
      <w:r w:rsidR="00B53FFA">
        <w:t xml:space="preserve">or </w:t>
      </w:r>
      <w:r>
        <w:t xml:space="preserve">with a partner to complete this project. Below are three aspects of Canada’s complex identity. Explore </w:t>
      </w:r>
      <w:r w:rsidR="0081603C">
        <w:t xml:space="preserve">the </w:t>
      </w:r>
      <w:r>
        <w:t>one</w:t>
      </w:r>
      <w:r w:rsidR="0081603C">
        <w:t xml:space="preserve"> your individual contributed to</w:t>
      </w:r>
      <w:r>
        <w:t xml:space="preserve">, as it was developing before 1850.  </w:t>
      </w:r>
      <w:r>
        <w:tab/>
      </w:r>
    </w:p>
    <w:p w:rsidR="00443147" w:rsidRDefault="00443147" w:rsidP="00443147">
      <w:pPr>
        <w:spacing w:after="0"/>
        <w:ind w:firstLine="720"/>
      </w:pPr>
      <w:r>
        <w:t>• our First Nations identity</w:t>
      </w:r>
    </w:p>
    <w:p w:rsidR="00443147" w:rsidRDefault="00443147" w:rsidP="00443147">
      <w:pPr>
        <w:spacing w:after="0"/>
        <w:ind w:firstLine="720"/>
      </w:pPr>
      <w:r>
        <w:t xml:space="preserve"> • our Francophone identity</w:t>
      </w:r>
    </w:p>
    <w:p w:rsidR="007B2628" w:rsidRDefault="00443147" w:rsidP="00443147">
      <w:pPr>
        <w:spacing w:after="0"/>
        <w:ind w:firstLine="720"/>
      </w:pPr>
      <w:r>
        <w:t xml:space="preserve"> • our British identity</w:t>
      </w:r>
    </w:p>
    <w:p w:rsidR="000C1E31" w:rsidRDefault="000C1E31" w:rsidP="00443147">
      <w:pPr>
        <w:spacing w:after="0"/>
        <w:ind w:firstLine="720"/>
      </w:pPr>
    </w:p>
    <w:p w:rsidR="000C1E31" w:rsidRDefault="000C1E31" w:rsidP="000C1E31">
      <w:pPr>
        <w:spacing w:after="0"/>
      </w:pPr>
      <w:r>
        <w:t>After gathering your information, prepare a display that shows what your chosen group contributed to the Canadian identity before 1850.</w:t>
      </w:r>
    </w:p>
    <w:p w:rsidR="000C1E31" w:rsidRDefault="000C1E31" w:rsidP="000C1E31">
      <w:pPr>
        <w:spacing w:after="0"/>
      </w:pPr>
    </w:p>
    <w:p w:rsidR="000C1E31" w:rsidRDefault="000C1E31" w:rsidP="000C1E31">
      <w:pPr>
        <w:pStyle w:val="ListParagraph"/>
        <w:numPr>
          <w:ilvl w:val="0"/>
          <w:numId w:val="9"/>
        </w:numPr>
        <w:spacing w:after="0"/>
      </w:pPr>
      <w:r>
        <w:t xml:space="preserve">Determine how much text and how many visuals you can use in your display. Plan to include at least one graph. </w:t>
      </w:r>
    </w:p>
    <w:p w:rsidR="000C1E31" w:rsidRDefault="000C1E31" w:rsidP="000C1E31">
      <w:pPr>
        <w:pStyle w:val="ListParagraph"/>
        <w:numPr>
          <w:ilvl w:val="0"/>
          <w:numId w:val="9"/>
        </w:numPr>
        <w:spacing w:after="0"/>
      </w:pPr>
      <w:r>
        <w:t>Plan the content of your text boxes and visuals. If you are working in a group, assign specific subtopics to each person. Set deadlines for everyone.</w:t>
      </w:r>
    </w:p>
    <w:p w:rsidR="000C1E31" w:rsidRDefault="000C1E31" w:rsidP="000C1E31">
      <w:pPr>
        <w:pStyle w:val="ListParagraph"/>
        <w:numPr>
          <w:ilvl w:val="0"/>
          <w:numId w:val="9"/>
        </w:numPr>
        <w:spacing w:after="0"/>
      </w:pPr>
      <w:r>
        <w:t xml:space="preserve">Do not copy information. The text should be written in your own words. </w:t>
      </w:r>
    </w:p>
    <w:p w:rsidR="000C1E31" w:rsidRDefault="000C1E31" w:rsidP="000C1E31">
      <w:pPr>
        <w:pStyle w:val="ListParagraph"/>
        <w:numPr>
          <w:ilvl w:val="0"/>
          <w:numId w:val="9"/>
        </w:numPr>
        <w:spacing w:after="0"/>
      </w:pPr>
      <w:r>
        <w:t xml:space="preserve">Use techniques that encourage your viewers to think about the information in your display. You may want to ask questions or pose problems to encourage critical thinking. </w:t>
      </w:r>
    </w:p>
    <w:p w:rsidR="000C1E31" w:rsidRDefault="000C1E31" w:rsidP="000C1E31">
      <w:pPr>
        <w:pStyle w:val="ListParagraph"/>
        <w:numPr>
          <w:ilvl w:val="0"/>
          <w:numId w:val="9"/>
        </w:numPr>
        <w:spacing w:after="0"/>
      </w:pPr>
      <w:r>
        <w:t xml:space="preserve">Give your text boxes titles. Write titles and captions for your visuals. </w:t>
      </w:r>
    </w:p>
    <w:p w:rsidR="000C1E31" w:rsidRDefault="000C1E31" w:rsidP="000C1E31">
      <w:pPr>
        <w:pStyle w:val="ListParagraph"/>
        <w:numPr>
          <w:ilvl w:val="0"/>
          <w:numId w:val="9"/>
        </w:numPr>
        <w:spacing w:after="0"/>
      </w:pPr>
      <w:r>
        <w:t xml:space="preserve">Select the colours and type styles you want to use. Make your work easy to read. </w:t>
      </w:r>
    </w:p>
    <w:p w:rsidR="000C1E31" w:rsidRDefault="000C1E31" w:rsidP="000C1E31">
      <w:pPr>
        <w:pStyle w:val="ListParagraph"/>
        <w:numPr>
          <w:ilvl w:val="0"/>
          <w:numId w:val="9"/>
        </w:numPr>
        <w:spacing w:after="0"/>
      </w:pPr>
      <w:r>
        <w:t xml:space="preserve">Create a title for your project that will attract your viewers’ attention. </w:t>
      </w:r>
    </w:p>
    <w:p w:rsidR="000C1E31" w:rsidRDefault="000C1E31" w:rsidP="000C1E31">
      <w:pPr>
        <w:pStyle w:val="ListParagraph"/>
        <w:numPr>
          <w:ilvl w:val="0"/>
          <w:numId w:val="9"/>
        </w:numPr>
        <w:spacing w:after="0"/>
      </w:pPr>
      <w:r>
        <w:t>Present your project to the class. (This will be a display)</w:t>
      </w:r>
    </w:p>
    <w:p w:rsidR="000C1E31" w:rsidRDefault="000C1E31" w:rsidP="000C1E31">
      <w:pPr>
        <w:pStyle w:val="ListParagraph"/>
        <w:numPr>
          <w:ilvl w:val="0"/>
          <w:numId w:val="9"/>
        </w:numPr>
        <w:spacing w:after="0"/>
      </w:pPr>
      <w:r>
        <w:t>After seeing the other presentations, ask yourself how you might have done things differently to create a better presentation.</w:t>
      </w:r>
    </w:p>
    <w:p w:rsidR="00043D0E" w:rsidRDefault="00043D0E" w:rsidP="00043D0E">
      <w:pPr>
        <w:spacing w:after="0"/>
      </w:pPr>
    </w:p>
    <w:p w:rsidR="00043D0E" w:rsidRPr="00043D0E" w:rsidRDefault="00043D0E" w:rsidP="00043D0E">
      <w:pPr>
        <w:spacing w:after="0"/>
        <w:rPr>
          <w:b/>
          <w:i/>
          <w:u w:val="single"/>
        </w:rPr>
      </w:pPr>
      <w:r>
        <w:rPr>
          <w:b/>
          <w:i/>
          <w:u w:val="single"/>
        </w:rPr>
        <w:t>*</w:t>
      </w:r>
      <w:r w:rsidRPr="00043D0E">
        <w:rPr>
          <w:b/>
          <w:i/>
          <w:u w:val="single"/>
        </w:rPr>
        <w:t>Use page 148 to help you identify reliable sources of information.</w:t>
      </w: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p w:rsidR="000C1E31" w:rsidRDefault="000C1E31" w:rsidP="000C1E31">
      <w:pPr>
        <w:spacing w:after="0"/>
      </w:pPr>
    </w:p>
    <w:tbl>
      <w:tblPr>
        <w:tblStyle w:val="TableGrid"/>
        <w:tblW w:w="0" w:type="auto"/>
        <w:tblLook w:val="04A0" w:firstRow="1" w:lastRow="0" w:firstColumn="1" w:lastColumn="0" w:noHBand="0" w:noVBand="1"/>
      </w:tblPr>
      <w:tblGrid>
        <w:gridCol w:w="1870"/>
        <w:gridCol w:w="1870"/>
        <w:gridCol w:w="1870"/>
        <w:gridCol w:w="1870"/>
        <w:gridCol w:w="1870"/>
      </w:tblGrid>
      <w:tr w:rsidR="000C1E31" w:rsidTr="000C1E31">
        <w:tc>
          <w:tcPr>
            <w:tcW w:w="1870" w:type="dxa"/>
          </w:tcPr>
          <w:p w:rsidR="000C1E31" w:rsidRPr="000C1E31" w:rsidRDefault="000C1E31" w:rsidP="000C1E31">
            <w:pPr>
              <w:rPr>
                <w:b/>
                <w:sz w:val="24"/>
                <w:szCs w:val="24"/>
              </w:rPr>
            </w:pPr>
            <w:r w:rsidRPr="000C1E31">
              <w:rPr>
                <w:b/>
                <w:sz w:val="24"/>
                <w:szCs w:val="24"/>
              </w:rPr>
              <w:lastRenderedPageBreak/>
              <w:t>Requirement:</w:t>
            </w:r>
          </w:p>
        </w:tc>
        <w:tc>
          <w:tcPr>
            <w:tcW w:w="1870" w:type="dxa"/>
          </w:tcPr>
          <w:p w:rsidR="000C1E31" w:rsidRPr="000C1E31" w:rsidRDefault="000C1E31" w:rsidP="000C1E31">
            <w:pPr>
              <w:jc w:val="center"/>
              <w:rPr>
                <w:b/>
                <w:sz w:val="24"/>
                <w:szCs w:val="24"/>
              </w:rPr>
            </w:pPr>
            <w:r w:rsidRPr="000C1E31">
              <w:rPr>
                <w:b/>
                <w:sz w:val="24"/>
                <w:szCs w:val="24"/>
              </w:rPr>
              <w:t>4 points</w:t>
            </w:r>
          </w:p>
        </w:tc>
        <w:tc>
          <w:tcPr>
            <w:tcW w:w="1870" w:type="dxa"/>
          </w:tcPr>
          <w:p w:rsidR="000C1E31" w:rsidRPr="000C1E31" w:rsidRDefault="000C1E31" w:rsidP="000C1E31">
            <w:pPr>
              <w:jc w:val="center"/>
              <w:rPr>
                <w:b/>
                <w:sz w:val="24"/>
                <w:szCs w:val="24"/>
              </w:rPr>
            </w:pPr>
            <w:r w:rsidRPr="000C1E31">
              <w:rPr>
                <w:b/>
                <w:sz w:val="24"/>
                <w:szCs w:val="24"/>
              </w:rPr>
              <w:t>3 points</w:t>
            </w:r>
          </w:p>
        </w:tc>
        <w:tc>
          <w:tcPr>
            <w:tcW w:w="1870" w:type="dxa"/>
          </w:tcPr>
          <w:p w:rsidR="000C1E31" w:rsidRPr="000C1E31" w:rsidRDefault="000C1E31" w:rsidP="000C1E31">
            <w:pPr>
              <w:jc w:val="center"/>
              <w:rPr>
                <w:b/>
                <w:sz w:val="24"/>
                <w:szCs w:val="24"/>
              </w:rPr>
            </w:pPr>
            <w:r w:rsidRPr="000C1E31">
              <w:rPr>
                <w:b/>
                <w:sz w:val="24"/>
                <w:szCs w:val="24"/>
              </w:rPr>
              <w:t>2 points</w:t>
            </w:r>
          </w:p>
        </w:tc>
        <w:tc>
          <w:tcPr>
            <w:tcW w:w="1870" w:type="dxa"/>
          </w:tcPr>
          <w:p w:rsidR="000C1E31" w:rsidRPr="000C1E31" w:rsidRDefault="000C1E31" w:rsidP="000C1E31">
            <w:pPr>
              <w:jc w:val="center"/>
              <w:rPr>
                <w:b/>
                <w:sz w:val="24"/>
                <w:szCs w:val="24"/>
              </w:rPr>
            </w:pPr>
            <w:r w:rsidRPr="000C1E31">
              <w:rPr>
                <w:b/>
                <w:sz w:val="24"/>
                <w:szCs w:val="24"/>
              </w:rPr>
              <w:t>1 point</w:t>
            </w:r>
          </w:p>
        </w:tc>
      </w:tr>
      <w:tr w:rsidR="0028453C" w:rsidRPr="0028453C" w:rsidTr="000C1E31">
        <w:tc>
          <w:tcPr>
            <w:tcW w:w="1870" w:type="dxa"/>
          </w:tcPr>
          <w:p w:rsidR="0028453C" w:rsidRPr="0081603C" w:rsidRDefault="0028453C" w:rsidP="0028453C">
            <w:pPr>
              <w:rPr>
                <w:sz w:val="20"/>
                <w:szCs w:val="20"/>
              </w:rPr>
            </w:pPr>
            <w:r w:rsidRPr="0081603C">
              <w:rPr>
                <w:sz w:val="20"/>
                <w:szCs w:val="20"/>
              </w:rPr>
              <w:t>The presentation includes at least one graph that is appropriate to the topic.</w:t>
            </w:r>
          </w:p>
        </w:tc>
        <w:tc>
          <w:tcPr>
            <w:tcW w:w="1870" w:type="dxa"/>
          </w:tcPr>
          <w:p w:rsidR="0028453C" w:rsidRPr="0028453C" w:rsidRDefault="0028453C" w:rsidP="0028453C">
            <w:pPr>
              <w:rPr>
                <w:sz w:val="20"/>
                <w:szCs w:val="20"/>
              </w:rPr>
            </w:pPr>
            <w:r w:rsidRPr="0028453C">
              <w:rPr>
                <w:sz w:val="20"/>
                <w:szCs w:val="20"/>
              </w:rPr>
              <w:t xml:space="preserve">The graph is </w:t>
            </w:r>
            <w:r w:rsidRPr="0028453C">
              <w:rPr>
                <w:b/>
                <w:sz w:val="20"/>
                <w:szCs w:val="20"/>
              </w:rPr>
              <w:t>clear</w:t>
            </w:r>
            <w:r w:rsidRPr="0028453C">
              <w:rPr>
                <w:sz w:val="20"/>
                <w:szCs w:val="20"/>
              </w:rPr>
              <w:t xml:space="preserve"> and </w:t>
            </w:r>
            <w:r w:rsidRPr="0028453C">
              <w:rPr>
                <w:b/>
                <w:sz w:val="20"/>
                <w:szCs w:val="20"/>
              </w:rPr>
              <w:t xml:space="preserve">easy </w:t>
            </w:r>
            <w:r w:rsidRPr="0028453C">
              <w:rPr>
                <w:sz w:val="20"/>
                <w:szCs w:val="20"/>
              </w:rPr>
              <w:t xml:space="preserve">to read. The information in the graph </w:t>
            </w:r>
            <w:r w:rsidRPr="0081603C">
              <w:rPr>
                <w:b/>
                <w:sz w:val="20"/>
                <w:szCs w:val="20"/>
              </w:rPr>
              <w:t xml:space="preserve">clearly </w:t>
            </w:r>
            <w:r w:rsidRPr="0028453C">
              <w:rPr>
                <w:b/>
                <w:sz w:val="20"/>
                <w:szCs w:val="20"/>
              </w:rPr>
              <w:t xml:space="preserve">connects </w:t>
            </w:r>
            <w:r w:rsidRPr="0028453C">
              <w:rPr>
                <w:sz w:val="20"/>
                <w:szCs w:val="20"/>
              </w:rPr>
              <w:t>to your topic.</w:t>
            </w:r>
          </w:p>
        </w:tc>
        <w:tc>
          <w:tcPr>
            <w:tcW w:w="1870" w:type="dxa"/>
          </w:tcPr>
          <w:p w:rsidR="0028453C" w:rsidRPr="0028453C" w:rsidRDefault="0028453C" w:rsidP="0081603C">
            <w:pPr>
              <w:rPr>
                <w:sz w:val="20"/>
                <w:szCs w:val="20"/>
              </w:rPr>
            </w:pPr>
            <w:r w:rsidRPr="0028453C">
              <w:rPr>
                <w:sz w:val="20"/>
                <w:szCs w:val="20"/>
              </w:rPr>
              <w:t xml:space="preserve">The graph is </w:t>
            </w:r>
            <w:r w:rsidRPr="0028453C">
              <w:rPr>
                <w:b/>
                <w:sz w:val="20"/>
                <w:szCs w:val="20"/>
              </w:rPr>
              <w:t>clear</w:t>
            </w:r>
            <w:r w:rsidRPr="0028453C">
              <w:rPr>
                <w:sz w:val="20"/>
                <w:szCs w:val="20"/>
              </w:rPr>
              <w:t xml:space="preserve"> and </w:t>
            </w:r>
            <w:r w:rsidRPr="0028453C">
              <w:rPr>
                <w:b/>
                <w:sz w:val="20"/>
                <w:szCs w:val="20"/>
              </w:rPr>
              <w:t xml:space="preserve">easy </w:t>
            </w:r>
            <w:r w:rsidRPr="0028453C">
              <w:rPr>
                <w:sz w:val="20"/>
                <w:szCs w:val="20"/>
              </w:rPr>
              <w:t xml:space="preserve">to read. The information in the graph </w:t>
            </w:r>
            <w:r w:rsidRPr="0028453C">
              <w:rPr>
                <w:b/>
                <w:sz w:val="20"/>
                <w:szCs w:val="20"/>
              </w:rPr>
              <w:t xml:space="preserve">connects </w:t>
            </w:r>
            <w:r w:rsidRPr="0028453C">
              <w:rPr>
                <w:sz w:val="20"/>
                <w:szCs w:val="20"/>
              </w:rPr>
              <w:t>to your topic.</w:t>
            </w:r>
          </w:p>
        </w:tc>
        <w:tc>
          <w:tcPr>
            <w:tcW w:w="1870" w:type="dxa"/>
          </w:tcPr>
          <w:p w:rsidR="0028453C" w:rsidRPr="0028453C" w:rsidRDefault="0028453C" w:rsidP="00EB0B60">
            <w:pPr>
              <w:rPr>
                <w:sz w:val="20"/>
                <w:szCs w:val="20"/>
              </w:rPr>
            </w:pPr>
            <w:r w:rsidRPr="0028453C">
              <w:rPr>
                <w:sz w:val="20"/>
                <w:szCs w:val="20"/>
              </w:rPr>
              <w:t xml:space="preserve">The graph </w:t>
            </w:r>
            <w:proofErr w:type="gramStart"/>
            <w:r w:rsidRPr="0028453C">
              <w:rPr>
                <w:sz w:val="20"/>
                <w:szCs w:val="20"/>
              </w:rPr>
              <w:t xml:space="preserve">is  </w:t>
            </w:r>
            <w:r w:rsidRPr="0028453C">
              <w:rPr>
                <w:b/>
                <w:sz w:val="20"/>
                <w:szCs w:val="20"/>
              </w:rPr>
              <w:t>easy</w:t>
            </w:r>
            <w:proofErr w:type="gramEnd"/>
            <w:r w:rsidRPr="0028453C">
              <w:rPr>
                <w:b/>
                <w:sz w:val="20"/>
                <w:szCs w:val="20"/>
              </w:rPr>
              <w:t xml:space="preserve"> </w:t>
            </w:r>
            <w:r w:rsidRPr="0028453C">
              <w:rPr>
                <w:sz w:val="20"/>
                <w:szCs w:val="20"/>
              </w:rPr>
              <w:t>to read. The information in the graph</w:t>
            </w:r>
            <w:r w:rsidR="0081603C">
              <w:rPr>
                <w:sz w:val="20"/>
                <w:szCs w:val="20"/>
              </w:rPr>
              <w:t xml:space="preserve"> can</w:t>
            </w:r>
            <w:r w:rsidRPr="0028453C">
              <w:rPr>
                <w:sz w:val="20"/>
                <w:szCs w:val="20"/>
              </w:rPr>
              <w:t xml:space="preserve"> </w:t>
            </w:r>
            <w:r w:rsidR="0081603C">
              <w:rPr>
                <w:b/>
                <w:sz w:val="20"/>
                <w:szCs w:val="20"/>
              </w:rPr>
              <w:t>connect</w:t>
            </w:r>
            <w:r w:rsidRPr="0028453C">
              <w:rPr>
                <w:b/>
                <w:sz w:val="20"/>
                <w:szCs w:val="20"/>
              </w:rPr>
              <w:t xml:space="preserve"> </w:t>
            </w:r>
            <w:r w:rsidR="0081603C">
              <w:rPr>
                <w:sz w:val="20"/>
                <w:szCs w:val="20"/>
              </w:rPr>
              <w:t>to your topic with some effort.</w:t>
            </w:r>
          </w:p>
        </w:tc>
        <w:tc>
          <w:tcPr>
            <w:tcW w:w="1870" w:type="dxa"/>
          </w:tcPr>
          <w:p w:rsidR="0028453C" w:rsidRPr="0028453C" w:rsidRDefault="0028453C" w:rsidP="00EB0B60">
            <w:pPr>
              <w:rPr>
                <w:sz w:val="20"/>
                <w:szCs w:val="20"/>
              </w:rPr>
            </w:pPr>
            <w:r w:rsidRPr="0028453C">
              <w:rPr>
                <w:sz w:val="20"/>
                <w:szCs w:val="20"/>
              </w:rPr>
              <w:t xml:space="preserve">The graph is </w:t>
            </w:r>
            <w:r w:rsidRPr="0028453C">
              <w:rPr>
                <w:b/>
                <w:sz w:val="20"/>
                <w:szCs w:val="20"/>
              </w:rPr>
              <w:t xml:space="preserve">easy </w:t>
            </w:r>
            <w:r w:rsidRPr="0028453C">
              <w:rPr>
                <w:sz w:val="20"/>
                <w:szCs w:val="20"/>
              </w:rPr>
              <w:t xml:space="preserve">to read. The information in the graph </w:t>
            </w:r>
            <w:r w:rsidR="0081603C">
              <w:rPr>
                <w:sz w:val="20"/>
                <w:szCs w:val="20"/>
              </w:rPr>
              <w:t>does not</w:t>
            </w:r>
            <w:r w:rsidRPr="0028453C">
              <w:rPr>
                <w:sz w:val="20"/>
                <w:szCs w:val="20"/>
              </w:rPr>
              <w:t xml:space="preserve"> </w:t>
            </w:r>
            <w:r w:rsidR="00EB0B60">
              <w:rPr>
                <w:b/>
                <w:sz w:val="20"/>
                <w:szCs w:val="20"/>
              </w:rPr>
              <w:t xml:space="preserve">connect </w:t>
            </w:r>
            <w:r w:rsidRPr="0028453C">
              <w:rPr>
                <w:sz w:val="20"/>
                <w:szCs w:val="20"/>
              </w:rPr>
              <w:t>to your topic.</w:t>
            </w:r>
          </w:p>
        </w:tc>
      </w:tr>
      <w:tr w:rsidR="0028453C" w:rsidRPr="0028453C" w:rsidTr="000C1E31">
        <w:tc>
          <w:tcPr>
            <w:tcW w:w="1870" w:type="dxa"/>
          </w:tcPr>
          <w:p w:rsidR="0028453C" w:rsidRPr="0081603C" w:rsidRDefault="0028453C" w:rsidP="0028453C">
            <w:pPr>
              <w:rPr>
                <w:sz w:val="20"/>
                <w:szCs w:val="20"/>
              </w:rPr>
            </w:pPr>
            <w:r w:rsidRPr="0081603C">
              <w:rPr>
                <w:sz w:val="20"/>
                <w:szCs w:val="20"/>
              </w:rPr>
              <w:t>The presentation includes text boxes with text and visuals that support the topic</w:t>
            </w:r>
          </w:p>
        </w:tc>
        <w:tc>
          <w:tcPr>
            <w:tcW w:w="1870" w:type="dxa"/>
          </w:tcPr>
          <w:p w:rsidR="0028453C" w:rsidRPr="0028453C" w:rsidRDefault="0028453C" w:rsidP="0028453C">
            <w:pPr>
              <w:rPr>
                <w:sz w:val="20"/>
                <w:szCs w:val="20"/>
              </w:rPr>
            </w:pPr>
            <w:r w:rsidRPr="0028453C">
              <w:rPr>
                <w:sz w:val="20"/>
                <w:szCs w:val="20"/>
              </w:rPr>
              <w:t xml:space="preserve">Text and visuals </w:t>
            </w:r>
            <w:r w:rsidRPr="0028453C">
              <w:rPr>
                <w:b/>
                <w:sz w:val="20"/>
                <w:szCs w:val="20"/>
              </w:rPr>
              <w:t>clearly</w:t>
            </w:r>
            <w:r w:rsidRPr="0028453C">
              <w:rPr>
                <w:sz w:val="20"/>
                <w:szCs w:val="20"/>
              </w:rPr>
              <w:t xml:space="preserve"> and </w:t>
            </w:r>
            <w:r w:rsidRPr="0028453C">
              <w:rPr>
                <w:b/>
                <w:sz w:val="20"/>
                <w:szCs w:val="20"/>
              </w:rPr>
              <w:t>concisely</w:t>
            </w:r>
            <w:r w:rsidRPr="0028453C">
              <w:rPr>
                <w:sz w:val="20"/>
                <w:szCs w:val="20"/>
              </w:rPr>
              <w:t xml:space="preserve"> support the topic.</w:t>
            </w:r>
          </w:p>
        </w:tc>
        <w:tc>
          <w:tcPr>
            <w:tcW w:w="1870" w:type="dxa"/>
          </w:tcPr>
          <w:p w:rsidR="0028453C" w:rsidRPr="0028453C" w:rsidRDefault="0028453C" w:rsidP="0081603C">
            <w:pPr>
              <w:rPr>
                <w:sz w:val="20"/>
                <w:szCs w:val="20"/>
              </w:rPr>
            </w:pPr>
            <w:r w:rsidRPr="0028453C">
              <w:rPr>
                <w:sz w:val="20"/>
                <w:szCs w:val="20"/>
              </w:rPr>
              <w:t xml:space="preserve">Text and visuals </w:t>
            </w:r>
            <w:r w:rsidRPr="0081603C">
              <w:rPr>
                <w:b/>
                <w:sz w:val="20"/>
                <w:szCs w:val="20"/>
              </w:rPr>
              <w:t xml:space="preserve">support </w:t>
            </w:r>
            <w:r w:rsidR="0081603C" w:rsidRPr="0081603C">
              <w:rPr>
                <w:b/>
                <w:sz w:val="20"/>
                <w:szCs w:val="20"/>
              </w:rPr>
              <w:t>most</w:t>
            </w:r>
            <w:r w:rsidR="0081603C">
              <w:rPr>
                <w:sz w:val="20"/>
                <w:szCs w:val="20"/>
              </w:rPr>
              <w:t xml:space="preserve"> of </w:t>
            </w:r>
            <w:r w:rsidRPr="0028453C">
              <w:rPr>
                <w:sz w:val="20"/>
                <w:szCs w:val="20"/>
              </w:rPr>
              <w:t>the topic.</w:t>
            </w:r>
          </w:p>
        </w:tc>
        <w:tc>
          <w:tcPr>
            <w:tcW w:w="1870" w:type="dxa"/>
          </w:tcPr>
          <w:p w:rsidR="0028453C" w:rsidRPr="0028453C" w:rsidRDefault="0028453C" w:rsidP="0081603C">
            <w:pPr>
              <w:rPr>
                <w:sz w:val="20"/>
                <w:szCs w:val="20"/>
              </w:rPr>
            </w:pPr>
            <w:r w:rsidRPr="0028453C">
              <w:rPr>
                <w:sz w:val="20"/>
                <w:szCs w:val="20"/>
              </w:rPr>
              <w:t xml:space="preserve">Text and visuals support </w:t>
            </w:r>
            <w:r w:rsidR="0081603C" w:rsidRPr="0081603C">
              <w:rPr>
                <w:b/>
                <w:sz w:val="20"/>
                <w:szCs w:val="20"/>
              </w:rPr>
              <w:t>some</w:t>
            </w:r>
            <w:r w:rsidR="0081603C">
              <w:rPr>
                <w:sz w:val="20"/>
                <w:szCs w:val="20"/>
              </w:rPr>
              <w:t xml:space="preserve"> </w:t>
            </w:r>
            <w:r w:rsidRPr="0028453C">
              <w:rPr>
                <w:sz w:val="20"/>
                <w:szCs w:val="20"/>
              </w:rPr>
              <w:t>the topic.</w:t>
            </w:r>
          </w:p>
        </w:tc>
        <w:tc>
          <w:tcPr>
            <w:tcW w:w="1870" w:type="dxa"/>
          </w:tcPr>
          <w:p w:rsidR="0028453C" w:rsidRPr="0028453C" w:rsidRDefault="0028453C" w:rsidP="0081603C">
            <w:pPr>
              <w:rPr>
                <w:sz w:val="20"/>
                <w:szCs w:val="20"/>
              </w:rPr>
            </w:pPr>
            <w:r w:rsidRPr="0028453C">
              <w:rPr>
                <w:sz w:val="20"/>
                <w:szCs w:val="20"/>
              </w:rPr>
              <w:t xml:space="preserve">Text and visuals support </w:t>
            </w:r>
            <w:r w:rsidR="00EB0B60">
              <w:rPr>
                <w:sz w:val="20"/>
                <w:szCs w:val="20"/>
              </w:rPr>
              <w:t xml:space="preserve">a </w:t>
            </w:r>
            <w:r w:rsidR="00EB0B60" w:rsidRPr="00EB0B60">
              <w:rPr>
                <w:b/>
                <w:sz w:val="20"/>
                <w:szCs w:val="20"/>
              </w:rPr>
              <w:t>limited</w:t>
            </w:r>
            <w:r w:rsidR="00EB0B60">
              <w:rPr>
                <w:sz w:val="20"/>
                <w:szCs w:val="20"/>
              </w:rPr>
              <w:t xml:space="preserve"> amount of </w:t>
            </w:r>
            <w:r w:rsidRPr="0028453C">
              <w:rPr>
                <w:sz w:val="20"/>
                <w:szCs w:val="20"/>
              </w:rPr>
              <w:t>the topic.</w:t>
            </w:r>
          </w:p>
        </w:tc>
      </w:tr>
      <w:tr w:rsidR="0028453C" w:rsidRPr="0028453C" w:rsidTr="000C1E31">
        <w:tc>
          <w:tcPr>
            <w:tcW w:w="1870" w:type="dxa"/>
          </w:tcPr>
          <w:p w:rsidR="0028453C" w:rsidRPr="0081603C" w:rsidRDefault="0028453C" w:rsidP="0028453C">
            <w:pPr>
              <w:rPr>
                <w:sz w:val="20"/>
                <w:szCs w:val="20"/>
              </w:rPr>
            </w:pPr>
            <w:r w:rsidRPr="0081603C">
              <w:rPr>
                <w:sz w:val="20"/>
                <w:szCs w:val="20"/>
              </w:rPr>
              <w:t>The text is written in the students’ own words</w:t>
            </w:r>
          </w:p>
        </w:tc>
        <w:tc>
          <w:tcPr>
            <w:tcW w:w="1870" w:type="dxa"/>
          </w:tcPr>
          <w:p w:rsidR="0028453C" w:rsidRPr="0028453C" w:rsidRDefault="0028453C" w:rsidP="0028453C">
            <w:pPr>
              <w:rPr>
                <w:sz w:val="20"/>
                <w:szCs w:val="20"/>
              </w:rPr>
            </w:pPr>
            <w:r w:rsidRPr="0028453C">
              <w:rPr>
                <w:b/>
                <w:sz w:val="20"/>
                <w:szCs w:val="20"/>
              </w:rPr>
              <w:t xml:space="preserve">All </w:t>
            </w:r>
            <w:r w:rsidRPr="0028453C">
              <w:rPr>
                <w:sz w:val="20"/>
                <w:szCs w:val="20"/>
              </w:rPr>
              <w:t>text is written in students’ own words.</w:t>
            </w:r>
          </w:p>
        </w:tc>
        <w:tc>
          <w:tcPr>
            <w:tcW w:w="1870" w:type="dxa"/>
          </w:tcPr>
          <w:p w:rsidR="0028453C" w:rsidRPr="0028453C" w:rsidRDefault="00EB0B60" w:rsidP="0028453C">
            <w:pPr>
              <w:rPr>
                <w:sz w:val="20"/>
                <w:szCs w:val="20"/>
              </w:rPr>
            </w:pPr>
            <w:r>
              <w:rPr>
                <w:b/>
                <w:sz w:val="20"/>
                <w:szCs w:val="20"/>
              </w:rPr>
              <w:t>The majority</w:t>
            </w:r>
            <w:r w:rsidR="0028453C" w:rsidRPr="0028453C">
              <w:rPr>
                <w:b/>
                <w:sz w:val="20"/>
                <w:szCs w:val="20"/>
              </w:rPr>
              <w:t xml:space="preserve"> </w:t>
            </w:r>
            <w:r w:rsidR="0028453C" w:rsidRPr="0028453C">
              <w:rPr>
                <w:sz w:val="20"/>
                <w:szCs w:val="20"/>
              </w:rPr>
              <w:t>text is written in students’ own words.</w:t>
            </w:r>
          </w:p>
        </w:tc>
        <w:tc>
          <w:tcPr>
            <w:tcW w:w="1870" w:type="dxa"/>
          </w:tcPr>
          <w:p w:rsidR="0028453C" w:rsidRPr="0028453C" w:rsidRDefault="00EB0B60" w:rsidP="0028453C">
            <w:pPr>
              <w:rPr>
                <w:sz w:val="20"/>
                <w:szCs w:val="20"/>
              </w:rPr>
            </w:pPr>
            <w:r>
              <w:rPr>
                <w:b/>
                <w:sz w:val="20"/>
                <w:szCs w:val="20"/>
              </w:rPr>
              <w:t>Some</w:t>
            </w:r>
            <w:r w:rsidR="0028453C" w:rsidRPr="0028453C">
              <w:rPr>
                <w:b/>
                <w:sz w:val="20"/>
                <w:szCs w:val="20"/>
              </w:rPr>
              <w:t xml:space="preserve"> </w:t>
            </w:r>
            <w:r w:rsidR="0028453C" w:rsidRPr="0028453C">
              <w:rPr>
                <w:sz w:val="20"/>
                <w:szCs w:val="20"/>
              </w:rPr>
              <w:t>text is written in students’ own words.</w:t>
            </w:r>
          </w:p>
        </w:tc>
        <w:tc>
          <w:tcPr>
            <w:tcW w:w="1870" w:type="dxa"/>
          </w:tcPr>
          <w:p w:rsidR="0028453C" w:rsidRPr="0028453C" w:rsidRDefault="00EB0B60" w:rsidP="0028453C">
            <w:pPr>
              <w:rPr>
                <w:sz w:val="20"/>
                <w:szCs w:val="20"/>
              </w:rPr>
            </w:pPr>
            <w:r>
              <w:rPr>
                <w:b/>
                <w:sz w:val="20"/>
                <w:szCs w:val="20"/>
              </w:rPr>
              <w:t>Limited</w:t>
            </w:r>
            <w:r w:rsidR="0028453C" w:rsidRPr="0028453C">
              <w:rPr>
                <w:b/>
                <w:sz w:val="20"/>
                <w:szCs w:val="20"/>
              </w:rPr>
              <w:t xml:space="preserve"> </w:t>
            </w:r>
            <w:r w:rsidR="0028453C" w:rsidRPr="0028453C">
              <w:rPr>
                <w:sz w:val="20"/>
                <w:szCs w:val="20"/>
              </w:rPr>
              <w:t>text is written in students’ own words.</w:t>
            </w:r>
          </w:p>
        </w:tc>
      </w:tr>
      <w:tr w:rsidR="0028453C" w:rsidRPr="0028453C" w:rsidTr="000C1E31">
        <w:tc>
          <w:tcPr>
            <w:tcW w:w="1870" w:type="dxa"/>
          </w:tcPr>
          <w:p w:rsidR="0028453C" w:rsidRPr="0081603C" w:rsidRDefault="0028453C" w:rsidP="0028453C">
            <w:pPr>
              <w:rPr>
                <w:sz w:val="20"/>
                <w:szCs w:val="20"/>
              </w:rPr>
            </w:pPr>
            <w:r w:rsidRPr="0081603C">
              <w:rPr>
                <w:sz w:val="20"/>
                <w:szCs w:val="20"/>
              </w:rPr>
              <w:t>The presentation includes questions or poses problems to encourage critical thinking</w:t>
            </w:r>
          </w:p>
        </w:tc>
        <w:tc>
          <w:tcPr>
            <w:tcW w:w="1870" w:type="dxa"/>
          </w:tcPr>
          <w:p w:rsidR="0028453C" w:rsidRPr="0028453C" w:rsidRDefault="0028453C" w:rsidP="0028453C">
            <w:pPr>
              <w:rPr>
                <w:sz w:val="20"/>
                <w:szCs w:val="20"/>
              </w:rPr>
            </w:pPr>
            <w:r w:rsidRPr="0028453C">
              <w:rPr>
                <w:sz w:val="20"/>
                <w:szCs w:val="20"/>
              </w:rPr>
              <w:t xml:space="preserve">The presentation poses at least </w:t>
            </w:r>
            <w:r w:rsidRPr="0028453C">
              <w:rPr>
                <w:b/>
                <w:sz w:val="20"/>
                <w:szCs w:val="20"/>
              </w:rPr>
              <w:t>2</w:t>
            </w:r>
            <w:r w:rsidRPr="0028453C">
              <w:rPr>
                <w:sz w:val="20"/>
                <w:szCs w:val="20"/>
              </w:rPr>
              <w:t xml:space="preserve"> </w:t>
            </w:r>
            <w:r w:rsidRPr="0028453C">
              <w:rPr>
                <w:b/>
                <w:sz w:val="20"/>
                <w:szCs w:val="20"/>
              </w:rPr>
              <w:t>questions or problems</w:t>
            </w:r>
            <w:r w:rsidRPr="0028453C">
              <w:rPr>
                <w:sz w:val="20"/>
                <w:szCs w:val="20"/>
              </w:rPr>
              <w:t xml:space="preserve"> to encourage critical thinking.</w:t>
            </w:r>
          </w:p>
        </w:tc>
        <w:tc>
          <w:tcPr>
            <w:tcW w:w="1870" w:type="dxa"/>
          </w:tcPr>
          <w:p w:rsidR="0028453C" w:rsidRPr="0028453C" w:rsidRDefault="0028453C" w:rsidP="00EB0B60">
            <w:pPr>
              <w:rPr>
                <w:sz w:val="20"/>
                <w:szCs w:val="20"/>
              </w:rPr>
            </w:pPr>
            <w:r w:rsidRPr="0028453C">
              <w:rPr>
                <w:sz w:val="20"/>
                <w:szCs w:val="20"/>
              </w:rPr>
              <w:t xml:space="preserve">The presentation poses at least </w:t>
            </w:r>
            <w:r w:rsidR="00EB0B60">
              <w:rPr>
                <w:b/>
                <w:sz w:val="20"/>
                <w:szCs w:val="20"/>
              </w:rPr>
              <w:t>1</w:t>
            </w:r>
            <w:r w:rsidRPr="0028453C">
              <w:rPr>
                <w:sz w:val="20"/>
                <w:szCs w:val="20"/>
              </w:rPr>
              <w:t xml:space="preserve"> </w:t>
            </w:r>
            <w:r w:rsidRPr="0028453C">
              <w:rPr>
                <w:b/>
                <w:sz w:val="20"/>
                <w:szCs w:val="20"/>
              </w:rPr>
              <w:t>questions or problems</w:t>
            </w:r>
            <w:r w:rsidRPr="0028453C">
              <w:rPr>
                <w:sz w:val="20"/>
                <w:szCs w:val="20"/>
              </w:rPr>
              <w:t xml:space="preserve"> to encourage critical thinking.</w:t>
            </w:r>
          </w:p>
        </w:tc>
        <w:tc>
          <w:tcPr>
            <w:tcW w:w="1870" w:type="dxa"/>
          </w:tcPr>
          <w:p w:rsidR="0028453C" w:rsidRPr="0028453C" w:rsidRDefault="0028453C" w:rsidP="00EB0B60">
            <w:pPr>
              <w:rPr>
                <w:sz w:val="20"/>
                <w:szCs w:val="20"/>
              </w:rPr>
            </w:pPr>
            <w:r w:rsidRPr="0028453C">
              <w:rPr>
                <w:sz w:val="20"/>
                <w:szCs w:val="20"/>
              </w:rPr>
              <w:t xml:space="preserve">The presentation poses at least </w:t>
            </w:r>
            <w:r w:rsidRPr="0028453C">
              <w:rPr>
                <w:b/>
                <w:sz w:val="20"/>
                <w:szCs w:val="20"/>
              </w:rPr>
              <w:t>2</w:t>
            </w:r>
            <w:r w:rsidRPr="0028453C">
              <w:rPr>
                <w:sz w:val="20"/>
                <w:szCs w:val="20"/>
              </w:rPr>
              <w:t xml:space="preserve"> </w:t>
            </w:r>
            <w:r w:rsidRPr="0028453C">
              <w:rPr>
                <w:b/>
                <w:sz w:val="20"/>
                <w:szCs w:val="20"/>
              </w:rPr>
              <w:t>questions or problems</w:t>
            </w:r>
            <w:r w:rsidRPr="0028453C">
              <w:rPr>
                <w:sz w:val="20"/>
                <w:szCs w:val="20"/>
              </w:rPr>
              <w:t>.</w:t>
            </w:r>
          </w:p>
        </w:tc>
        <w:tc>
          <w:tcPr>
            <w:tcW w:w="1870" w:type="dxa"/>
          </w:tcPr>
          <w:p w:rsidR="0028453C" w:rsidRPr="0028453C" w:rsidRDefault="0028453C" w:rsidP="00EB0B60">
            <w:pPr>
              <w:rPr>
                <w:sz w:val="20"/>
                <w:szCs w:val="20"/>
              </w:rPr>
            </w:pPr>
            <w:r w:rsidRPr="0028453C">
              <w:rPr>
                <w:sz w:val="20"/>
                <w:szCs w:val="20"/>
              </w:rPr>
              <w:t xml:space="preserve">The presentation poses at least </w:t>
            </w:r>
            <w:r w:rsidR="00EB0B60">
              <w:rPr>
                <w:b/>
                <w:sz w:val="20"/>
                <w:szCs w:val="20"/>
              </w:rPr>
              <w:t>1</w:t>
            </w:r>
            <w:r w:rsidRPr="0028453C">
              <w:rPr>
                <w:sz w:val="20"/>
                <w:szCs w:val="20"/>
              </w:rPr>
              <w:t xml:space="preserve"> </w:t>
            </w:r>
            <w:r w:rsidRPr="0028453C">
              <w:rPr>
                <w:b/>
                <w:sz w:val="20"/>
                <w:szCs w:val="20"/>
              </w:rPr>
              <w:t>questions or problems</w:t>
            </w:r>
            <w:r w:rsidRPr="0028453C">
              <w:rPr>
                <w:sz w:val="20"/>
                <w:szCs w:val="20"/>
              </w:rPr>
              <w:t>.</w:t>
            </w:r>
          </w:p>
        </w:tc>
      </w:tr>
      <w:tr w:rsidR="0028453C" w:rsidRPr="0028453C" w:rsidTr="000C1E31">
        <w:tc>
          <w:tcPr>
            <w:tcW w:w="1870" w:type="dxa"/>
          </w:tcPr>
          <w:p w:rsidR="0028453C" w:rsidRPr="0081603C" w:rsidRDefault="0028453C" w:rsidP="0028453C">
            <w:pPr>
              <w:rPr>
                <w:sz w:val="20"/>
                <w:szCs w:val="20"/>
              </w:rPr>
            </w:pPr>
            <w:r w:rsidRPr="0081603C">
              <w:rPr>
                <w:sz w:val="20"/>
                <w:szCs w:val="20"/>
              </w:rPr>
              <w:t>Text boxes have titles and visuals have titles and captions.</w:t>
            </w:r>
          </w:p>
        </w:tc>
        <w:tc>
          <w:tcPr>
            <w:tcW w:w="1870" w:type="dxa"/>
          </w:tcPr>
          <w:p w:rsidR="0028453C" w:rsidRPr="0028453C" w:rsidRDefault="0028453C" w:rsidP="0028453C">
            <w:pPr>
              <w:rPr>
                <w:sz w:val="20"/>
                <w:szCs w:val="20"/>
              </w:rPr>
            </w:pPr>
            <w:r w:rsidRPr="0028453C">
              <w:rPr>
                <w:b/>
                <w:sz w:val="20"/>
                <w:szCs w:val="20"/>
              </w:rPr>
              <w:t xml:space="preserve">All </w:t>
            </w:r>
            <w:r w:rsidRPr="0028453C">
              <w:rPr>
                <w:sz w:val="20"/>
                <w:szCs w:val="20"/>
              </w:rPr>
              <w:t xml:space="preserve">text boxes have titles and </w:t>
            </w:r>
            <w:r w:rsidRPr="0028453C">
              <w:rPr>
                <w:b/>
                <w:sz w:val="20"/>
                <w:szCs w:val="20"/>
              </w:rPr>
              <w:t>all</w:t>
            </w:r>
            <w:r w:rsidRPr="0028453C">
              <w:rPr>
                <w:sz w:val="20"/>
                <w:szCs w:val="20"/>
              </w:rPr>
              <w:t xml:space="preserve"> visuals have titles and captions.</w:t>
            </w:r>
          </w:p>
        </w:tc>
        <w:tc>
          <w:tcPr>
            <w:tcW w:w="1870" w:type="dxa"/>
          </w:tcPr>
          <w:p w:rsidR="0028453C" w:rsidRPr="0028453C" w:rsidRDefault="00EB0B60" w:rsidP="00EB0B60">
            <w:pPr>
              <w:rPr>
                <w:sz w:val="20"/>
                <w:szCs w:val="20"/>
              </w:rPr>
            </w:pPr>
            <w:r>
              <w:rPr>
                <w:b/>
                <w:sz w:val="20"/>
                <w:szCs w:val="20"/>
              </w:rPr>
              <w:t>The majority of</w:t>
            </w:r>
            <w:r w:rsidR="0028453C" w:rsidRPr="0028453C">
              <w:rPr>
                <w:b/>
                <w:sz w:val="20"/>
                <w:szCs w:val="20"/>
              </w:rPr>
              <w:t xml:space="preserve"> </w:t>
            </w:r>
            <w:r w:rsidR="0028453C" w:rsidRPr="0028453C">
              <w:rPr>
                <w:sz w:val="20"/>
                <w:szCs w:val="20"/>
              </w:rPr>
              <w:t xml:space="preserve">text boxes have titles and </w:t>
            </w:r>
            <w:r>
              <w:rPr>
                <w:b/>
                <w:sz w:val="20"/>
                <w:szCs w:val="20"/>
              </w:rPr>
              <w:t>most</w:t>
            </w:r>
            <w:r w:rsidR="0028453C" w:rsidRPr="0028453C">
              <w:rPr>
                <w:sz w:val="20"/>
                <w:szCs w:val="20"/>
              </w:rPr>
              <w:t xml:space="preserve"> visuals have titles and captions.</w:t>
            </w:r>
          </w:p>
        </w:tc>
        <w:tc>
          <w:tcPr>
            <w:tcW w:w="1870" w:type="dxa"/>
          </w:tcPr>
          <w:p w:rsidR="0028453C" w:rsidRPr="0028453C" w:rsidRDefault="00EB0B60" w:rsidP="00EB0B60">
            <w:pPr>
              <w:rPr>
                <w:sz w:val="20"/>
                <w:szCs w:val="20"/>
              </w:rPr>
            </w:pPr>
            <w:r>
              <w:rPr>
                <w:b/>
                <w:sz w:val="20"/>
                <w:szCs w:val="20"/>
              </w:rPr>
              <w:t xml:space="preserve">Some </w:t>
            </w:r>
            <w:r w:rsidR="0028453C" w:rsidRPr="0028453C">
              <w:rPr>
                <w:sz w:val="20"/>
                <w:szCs w:val="20"/>
              </w:rPr>
              <w:t xml:space="preserve">text boxes have titles and </w:t>
            </w:r>
            <w:r>
              <w:rPr>
                <w:b/>
                <w:sz w:val="20"/>
                <w:szCs w:val="20"/>
              </w:rPr>
              <w:t>some</w:t>
            </w:r>
            <w:r w:rsidR="0028453C" w:rsidRPr="0028453C">
              <w:rPr>
                <w:sz w:val="20"/>
                <w:szCs w:val="20"/>
              </w:rPr>
              <w:t xml:space="preserve"> visuals have titles and captions.</w:t>
            </w:r>
          </w:p>
        </w:tc>
        <w:tc>
          <w:tcPr>
            <w:tcW w:w="1870" w:type="dxa"/>
          </w:tcPr>
          <w:p w:rsidR="0028453C" w:rsidRPr="0028453C" w:rsidRDefault="00EB0B60" w:rsidP="00EB0B60">
            <w:pPr>
              <w:rPr>
                <w:sz w:val="20"/>
                <w:szCs w:val="20"/>
              </w:rPr>
            </w:pPr>
            <w:r>
              <w:rPr>
                <w:b/>
                <w:sz w:val="20"/>
                <w:szCs w:val="20"/>
              </w:rPr>
              <w:t xml:space="preserve">Limited </w:t>
            </w:r>
            <w:r w:rsidR="0028453C" w:rsidRPr="0028453C">
              <w:rPr>
                <w:sz w:val="20"/>
                <w:szCs w:val="20"/>
              </w:rPr>
              <w:t xml:space="preserve">text boxes have titles and </w:t>
            </w:r>
            <w:r>
              <w:rPr>
                <w:b/>
                <w:sz w:val="20"/>
                <w:szCs w:val="20"/>
              </w:rPr>
              <w:t>limited</w:t>
            </w:r>
            <w:r w:rsidR="0028453C" w:rsidRPr="0028453C">
              <w:rPr>
                <w:sz w:val="20"/>
                <w:szCs w:val="20"/>
              </w:rPr>
              <w:t xml:space="preserve"> visuals have titles and captions.</w:t>
            </w:r>
          </w:p>
        </w:tc>
      </w:tr>
      <w:tr w:rsidR="00EB0B60" w:rsidRPr="0028453C" w:rsidTr="000C1E31">
        <w:tc>
          <w:tcPr>
            <w:tcW w:w="1870" w:type="dxa"/>
          </w:tcPr>
          <w:p w:rsidR="00EB0B60" w:rsidRPr="0081603C" w:rsidRDefault="00EB0B60" w:rsidP="00EB0B60">
            <w:pPr>
              <w:rPr>
                <w:sz w:val="20"/>
                <w:szCs w:val="20"/>
              </w:rPr>
            </w:pPr>
            <w:r w:rsidRPr="0081603C">
              <w:rPr>
                <w:sz w:val="20"/>
                <w:szCs w:val="20"/>
              </w:rPr>
              <w:t>The presentation is neat, grammatically correct, well  organized and visually appealing.</w:t>
            </w:r>
          </w:p>
        </w:tc>
        <w:tc>
          <w:tcPr>
            <w:tcW w:w="1870" w:type="dxa"/>
          </w:tcPr>
          <w:p w:rsidR="00EB0B60" w:rsidRPr="0028453C" w:rsidRDefault="00043D0E" w:rsidP="00EB0B60">
            <w:pPr>
              <w:rPr>
                <w:sz w:val="20"/>
                <w:szCs w:val="20"/>
              </w:rPr>
            </w:pPr>
            <w:r>
              <w:rPr>
                <w:sz w:val="20"/>
                <w:szCs w:val="20"/>
              </w:rPr>
              <w:t>F</w:t>
            </w:r>
            <w:r w:rsidR="00EB0B60" w:rsidRPr="0028453C">
              <w:rPr>
                <w:b/>
                <w:sz w:val="20"/>
                <w:szCs w:val="20"/>
              </w:rPr>
              <w:t>ree of</w:t>
            </w:r>
            <w:r w:rsidR="00EB0B60" w:rsidRPr="0028453C">
              <w:rPr>
                <w:sz w:val="20"/>
                <w:szCs w:val="20"/>
              </w:rPr>
              <w:t xml:space="preserve"> </w:t>
            </w:r>
            <w:proofErr w:type="spellStart"/>
            <w:r w:rsidR="00EB0B60" w:rsidRPr="0028453C">
              <w:rPr>
                <w:sz w:val="20"/>
                <w:szCs w:val="20"/>
              </w:rPr>
              <w:t>unnessary</w:t>
            </w:r>
            <w:proofErr w:type="spellEnd"/>
            <w:r w:rsidR="00EB0B60" w:rsidRPr="0028453C">
              <w:rPr>
                <w:sz w:val="20"/>
                <w:szCs w:val="20"/>
              </w:rPr>
              <w:t xml:space="preserve"> marks or lines, has </w:t>
            </w:r>
            <w:r w:rsidR="00EB0B60" w:rsidRPr="0028453C">
              <w:rPr>
                <w:b/>
                <w:sz w:val="20"/>
                <w:szCs w:val="20"/>
              </w:rPr>
              <w:t xml:space="preserve">no </w:t>
            </w:r>
            <w:r w:rsidR="00EB0B60" w:rsidRPr="0028453C">
              <w:rPr>
                <w:sz w:val="20"/>
                <w:szCs w:val="20"/>
              </w:rPr>
              <w:t xml:space="preserve">spelling or grammatical errors and </w:t>
            </w:r>
            <w:r w:rsidR="00EB0B60" w:rsidRPr="00EB0B60">
              <w:rPr>
                <w:b/>
                <w:sz w:val="20"/>
                <w:szCs w:val="20"/>
              </w:rPr>
              <w:t>uses</w:t>
            </w:r>
            <w:r w:rsidR="00EB0B60" w:rsidRPr="0028453C">
              <w:rPr>
                <w:sz w:val="20"/>
                <w:szCs w:val="20"/>
              </w:rPr>
              <w:t xml:space="preserve"> appealing visuals and a </w:t>
            </w:r>
            <w:proofErr w:type="spellStart"/>
            <w:r w:rsidR="00EB0B60" w:rsidRPr="0028453C">
              <w:rPr>
                <w:sz w:val="20"/>
                <w:szCs w:val="20"/>
              </w:rPr>
              <w:t>colour</w:t>
            </w:r>
            <w:proofErr w:type="spellEnd"/>
            <w:r w:rsidR="00EB0B60" w:rsidRPr="0028453C">
              <w:rPr>
                <w:sz w:val="20"/>
                <w:szCs w:val="20"/>
              </w:rPr>
              <w:t xml:space="preserve"> scheme</w:t>
            </w:r>
            <w:r w:rsidR="00EB0B60">
              <w:rPr>
                <w:sz w:val="20"/>
                <w:szCs w:val="20"/>
              </w:rPr>
              <w:t>.</w:t>
            </w:r>
          </w:p>
        </w:tc>
        <w:tc>
          <w:tcPr>
            <w:tcW w:w="1870" w:type="dxa"/>
          </w:tcPr>
          <w:p w:rsidR="00EB0B60" w:rsidRPr="0028453C" w:rsidRDefault="00043D0E" w:rsidP="00EB0B60">
            <w:pPr>
              <w:rPr>
                <w:sz w:val="20"/>
                <w:szCs w:val="20"/>
              </w:rPr>
            </w:pPr>
            <w:r>
              <w:rPr>
                <w:sz w:val="20"/>
                <w:szCs w:val="20"/>
              </w:rPr>
              <w:t>F</w:t>
            </w:r>
            <w:r w:rsidR="00EB0B60">
              <w:rPr>
                <w:b/>
                <w:sz w:val="20"/>
                <w:szCs w:val="20"/>
              </w:rPr>
              <w:t>ew</w:t>
            </w:r>
            <w:r w:rsidR="00EB0B60" w:rsidRPr="0028453C">
              <w:rPr>
                <w:sz w:val="20"/>
                <w:szCs w:val="20"/>
              </w:rPr>
              <w:t xml:space="preserve"> </w:t>
            </w:r>
            <w:proofErr w:type="spellStart"/>
            <w:r w:rsidR="00EB0B60" w:rsidRPr="0028453C">
              <w:rPr>
                <w:sz w:val="20"/>
                <w:szCs w:val="20"/>
              </w:rPr>
              <w:t>unnessary</w:t>
            </w:r>
            <w:proofErr w:type="spellEnd"/>
            <w:r w:rsidR="00EB0B60" w:rsidRPr="0028453C">
              <w:rPr>
                <w:sz w:val="20"/>
                <w:szCs w:val="20"/>
              </w:rPr>
              <w:t xml:space="preserve"> marks or lines, has </w:t>
            </w:r>
            <w:r w:rsidR="00EB0B60">
              <w:rPr>
                <w:b/>
                <w:sz w:val="20"/>
                <w:szCs w:val="20"/>
              </w:rPr>
              <w:t>few</w:t>
            </w:r>
            <w:r w:rsidR="00EB0B60" w:rsidRPr="0028453C">
              <w:rPr>
                <w:b/>
                <w:sz w:val="20"/>
                <w:szCs w:val="20"/>
              </w:rPr>
              <w:t xml:space="preserve"> </w:t>
            </w:r>
            <w:r w:rsidR="00EB0B60" w:rsidRPr="0028453C">
              <w:rPr>
                <w:sz w:val="20"/>
                <w:szCs w:val="20"/>
              </w:rPr>
              <w:t xml:space="preserve">spelling or grammatical errors and </w:t>
            </w:r>
            <w:r w:rsidR="00EB0B60" w:rsidRPr="00EB0B60">
              <w:rPr>
                <w:b/>
                <w:sz w:val="20"/>
                <w:szCs w:val="20"/>
              </w:rPr>
              <w:t>uses many</w:t>
            </w:r>
            <w:r w:rsidR="00EB0B60">
              <w:rPr>
                <w:sz w:val="20"/>
                <w:szCs w:val="20"/>
              </w:rPr>
              <w:t xml:space="preserve"> </w:t>
            </w:r>
            <w:r w:rsidR="00EB0B60" w:rsidRPr="0028453C">
              <w:rPr>
                <w:sz w:val="20"/>
                <w:szCs w:val="20"/>
              </w:rPr>
              <w:t xml:space="preserve">appealing visuals and a </w:t>
            </w:r>
            <w:proofErr w:type="spellStart"/>
            <w:r w:rsidR="00EB0B60" w:rsidRPr="0028453C">
              <w:rPr>
                <w:sz w:val="20"/>
                <w:szCs w:val="20"/>
              </w:rPr>
              <w:t>colour</w:t>
            </w:r>
            <w:proofErr w:type="spellEnd"/>
            <w:r w:rsidR="00EB0B60" w:rsidRPr="0028453C">
              <w:rPr>
                <w:sz w:val="20"/>
                <w:szCs w:val="20"/>
              </w:rPr>
              <w:t xml:space="preserve"> scheme.</w:t>
            </w:r>
          </w:p>
        </w:tc>
        <w:tc>
          <w:tcPr>
            <w:tcW w:w="1870" w:type="dxa"/>
          </w:tcPr>
          <w:p w:rsidR="00EB0B60" w:rsidRPr="0028453C" w:rsidRDefault="00043D0E" w:rsidP="00EB0B60">
            <w:pPr>
              <w:rPr>
                <w:sz w:val="20"/>
                <w:szCs w:val="20"/>
              </w:rPr>
            </w:pPr>
            <w:r>
              <w:rPr>
                <w:sz w:val="20"/>
                <w:szCs w:val="20"/>
              </w:rPr>
              <w:t>M</w:t>
            </w:r>
            <w:r w:rsidR="00EB0B60">
              <w:rPr>
                <w:b/>
                <w:sz w:val="20"/>
                <w:szCs w:val="20"/>
              </w:rPr>
              <w:t>any</w:t>
            </w:r>
            <w:r w:rsidR="00EB0B60" w:rsidRPr="0028453C">
              <w:rPr>
                <w:sz w:val="20"/>
                <w:szCs w:val="20"/>
              </w:rPr>
              <w:t xml:space="preserve"> </w:t>
            </w:r>
            <w:proofErr w:type="spellStart"/>
            <w:r w:rsidR="00EB0B60" w:rsidRPr="0028453C">
              <w:rPr>
                <w:sz w:val="20"/>
                <w:szCs w:val="20"/>
              </w:rPr>
              <w:t>unnessary</w:t>
            </w:r>
            <w:proofErr w:type="spellEnd"/>
            <w:r w:rsidR="00EB0B60" w:rsidRPr="0028453C">
              <w:rPr>
                <w:sz w:val="20"/>
                <w:szCs w:val="20"/>
              </w:rPr>
              <w:t xml:space="preserve"> marks or lines, has </w:t>
            </w:r>
            <w:r w:rsidR="00EB0B60">
              <w:rPr>
                <w:b/>
                <w:sz w:val="20"/>
                <w:szCs w:val="20"/>
              </w:rPr>
              <w:t>many</w:t>
            </w:r>
            <w:r w:rsidR="00EB0B60" w:rsidRPr="0028453C">
              <w:rPr>
                <w:b/>
                <w:sz w:val="20"/>
                <w:szCs w:val="20"/>
              </w:rPr>
              <w:t xml:space="preserve"> </w:t>
            </w:r>
            <w:r w:rsidR="00EB0B60" w:rsidRPr="0028453C">
              <w:rPr>
                <w:sz w:val="20"/>
                <w:szCs w:val="20"/>
              </w:rPr>
              <w:t xml:space="preserve">spelling or grammatical errors and </w:t>
            </w:r>
            <w:r w:rsidR="00EB0B60" w:rsidRPr="00EB0B60">
              <w:rPr>
                <w:b/>
                <w:sz w:val="20"/>
                <w:szCs w:val="20"/>
              </w:rPr>
              <w:t xml:space="preserve">uses </w:t>
            </w:r>
            <w:r w:rsidR="00EB0B60">
              <w:rPr>
                <w:b/>
                <w:sz w:val="20"/>
                <w:szCs w:val="20"/>
              </w:rPr>
              <w:t>some</w:t>
            </w:r>
            <w:r w:rsidR="00EB0B60">
              <w:rPr>
                <w:sz w:val="20"/>
                <w:szCs w:val="20"/>
              </w:rPr>
              <w:t xml:space="preserve"> </w:t>
            </w:r>
            <w:r w:rsidR="00EB0B60" w:rsidRPr="0028453C">
              <w:rPr>
                <w:sz w:val="20"/>
                <w:szCs w:val="20"/>
              </w:rPr>
              <w:t xml:space="preserve">appealing visuals and a </w:t>
            </w:r>
            <w:proofErr w:type="spellStart"/>
            <w:r w:rsidR="00EB0B60" w:rsidRPr="0028453C">
              <w:rPr>
                <w:sz w:val="20"/>
                <w:szCs w:val="20"/>
              </w:rPr>
              <w:t>colour</w:t>
            </w:r>
            <w:proofErr w:type="spellEnd"/>
            <w:r w:rsidR="00EB0B60" w:rsidRPr="0028453C">
              <w:rPr>
                <w:sz w:val="20"/>
                <w:szCs w:val="20"/>
              </w:rPr>
              <w:t xml:space="preserve"> scheme.</w:t>
            </w:r>
          </w:p>
        </w:tc>
        <w:tc>
          <w:tcPr>
            <w:tcW w:w="1870" w:type="dxa"/>
          </w:tcPr>
          <w:p w:rsidR="00EB0B60" w:rsidRPr="0028453C" w:rsidRDefault="00043D0E" w:rsidP="00EB0B60">
            <w:pPr>
              <w:rPr>
                <w:sz w:val="20"/>
                <w:szCs w:val="20"/>
              </w:rPr>
            </w:pPr>
            <w:r>
              <w:rPr>
                <w:sz w:val="20"/>
                <w:szCs w:val="20"/>
              </w:rPr>
              <w:t>N</w:t>
            </w:r>
            <w:r w:rsidR="00EB0B60">
              <w:rPr>
                <w:b/>
                <w:sz w:val="20"/>
                <w:szCs w:val="20"/>
              </w:rPr>
              <w:t>umerous</w:t>
            </w:r>
            <w:r w:rsidR="00EB0B60" w:rsidRPr="0028453C">
              <w:rPr>
                <w:sz w:val="20"/>
                <w:szCs w:val="20"/>
              </w:rPr>
              <w:t xml:space="preserve"> </w:t>
            </w:r>
            <w:proofErr w:type="spellStart"/>
            <w:r w:rsidR="00EB0B60" w:rsidRPr="0028453C">
              <w:rPr>
                <w:sz w:val="20"/>
                <w:szCs w:val="20"/>
              </w:rPr>
              <w:t>unnessary</w:t>
            </w:r>
            <w:proofErr w:type="spellEnd"/>
            <w:r w:rsidR="00EB0B60" w:rsidRPr="0028453C">
              <w:rPr>
                <w:sz w:val="20"/>
                <w:szCs w:val="20"/>
              </w:rPr>
              <w:t xml:space="preserve"> marks or lines, has </w:t>
            </w:r>
            <w:proofErr w:type="spellStart"/>
            <w:r w:rsidR="00EB0B60">
              <w:rPr>
                <w:b/>
                <w:sz w:val="20"/>
                <w:szCs w:val="20"/>
              </w:rPr>
              <w:t>numerous</w:t>
            </w:r>
            <w:r w:rsidR="00EB0B60" w:rsidRPr="0028453C">
              <w:rPr>
                <w:sz w:val="20"/>
                <w:szCs w:val="20"/>
              </w:rPr>
              <w:t>spelling</w:t>
            </w:r>
            <w:proofErr w:type="spellEnd"/>
            <w:r w:rsidR="00EB0B60" w:rsidRPr="0028453C">
              <w:rPr>
                <w:sz w:val="20"/>
                <w:szCs w:val="20"/>
              </w:rPr>
              <w:t xml:space="preserve"> or grammatical errors and </w:t>
            </w:r>
            <w:r w:rsidR="00EB0B60" w:rsidRPr="00EB0B60">
              <w:rPr>
                <w:b/>
                <w:sz w:val="20"/>
                <w:szCs w:val="20"/>
              </w:rPr>
              <w:t xml:space="preserve">uses </w:t>
            </w:r>
            <w:r w:rsidR="00EB0B60">
              <w:rPr>
                <w:b/>
                <w:sz w:val="20"/>
                <w:szCs w:val="20"/>
              </w:rPr>
              <w:t>few</w:t>
            </w:r>
            <w:r w:rsidR="00EB0B60">
              <w:rPr>
                <w:sz w:val="20"/>
                <w:szCs w:val="20"/>
              </w:rPr>
              <w:t xml:space="preserve"> </w:t>
            </w:r>
            <w:r w:rsidR="00EB0B60" w:rsidRPr="0028453C">
              <w:rPr>
                <w:sz w:val="20"/>
                <w:szCs w:val="20"/>
              </w:rPr>
              <w:t xml:space="preserve">appealing visuals and a </w:t>
            </w:r>
            <w:proofErr w:type="spellStart"/>
            <w:r w:rsidR="00EB0B60" w:rsidRPr="0028453C">
              <w:rPr>
                <w:sz w:val="20"/>
                <w:szCs w:val="20"/>
              </w:rPr>
              <w:t>colour</w:t>
            </w:r>
            <w:proofErr w:type="spellEnd"/>
            <w:r w:rsidR="00EB0B60" w:rsidRPr="0028453C">
              <w:rPr>
                <w:sz w:val="20"/>
                <w:szCs w:val="20"/>
              </w:rPr>
              <w:t xml:space="preserve"> scheme.</w:t>
            </w:r>
          </w:p>
        </w:tc>
      </w:tr>
      <w:tr w:rsidR="000C1E31" w:rsidRPr="0028453C" w:rsidTr="000C1E31">
        <w:tc>
          <w:tcPr>
            <w:tcW w:w="1870" w:type="dxa"/>
          </w:tcPr>
          <w:p w:rsidR="000C1E31" w:rsidRPr="0081603C" w:rsidRDefault="00B53FFA" w:rsidP="000C1E31">
            <w:pPr>
              <w:rPr>
                <w:sz w:val="20"/>
                <w:szCs w:val="20"/>
              </w:rPr>
            </w:pPr>
            <w:r w:rsidRPr="0081603C">
              <w:rPr>
                <w:sz w:val="20"/>
                <w:szCs w:val="20"/>
              </w:rPr>
              <w:t>The Title of the presentation attracts the viewer. (Is interesting)</w:t>
            </w:r>
          </w:p>
        </w:tc>
        <w:tc>
          <w:tcPr>
            <w:tcW w:w="1870" w:type="dxa"/>
          </w:tcPr>
          <w:p w:rsidR="000C1E31" w:rsidRPr="0028453C" w:rsidRDefault="00BA600F" w:rsidP="00BA600F">
            <w:pPr>
              <w:rPr>
                <w:sz w:val="20"/>
                <w:szCs w:val="20"/>
              </w:rPr>
            </w:pPr>
            <w:r w:rsidRPr="0028453C">
              <w:rPr>
                <w:sz w:val="20"/>
                <w:szCs w:val="20"/>
              </w:rPr>
              <w:t xml:space="preserve">The title is </w:t>
            </w:r>
            <w:r w:rsidRPr="0028453C">
              <w:rPr>
                <w:b/>
                <w:sz w:val="20"/>
                <w:szCs w:val="20"/>
              </w:rPr>
              <w:t>interesting</w:t>
            </w:r>
            <w:r w:rsidRPr="0028453C">
              <w:rPr>
                <w:sz w:val="20"/>
                <w:szCs w:val="20"/>
              </w:rPr>
              <w:t xml:space="preserve">, </w:t>
            </w:r>
            <w:r w:rsidRPr="0028453C">
              <w:rPr>
                <w:b/>
                <w:sz w:val="20"/>
                <w:szCs w:val="20"/>
              </w:rPr>
              <w:t>dominant</w:t>
            </w:r>
            <w:r w:rsidRPr="0028453C">
              <w:rPr>
                <w:sz w:val="20"/>
                <w:szCs w:val="20"/>
              </w:rPr>
              <w:t xml:space="preserve"> and is </w:t>
            </w:r>
            <w:r w:rsidRPr="0028453C">
              <w:rPr>
                <w:b/>
                <w:sz w:val="20"/>
                <w:szCs w:val="20"/>
              </w:rPr>
              <w:t>connected</w:t>
            </w:r>
            <w:r w:rsidRPr="0028453C">
              <w:rPr>
                <w:sz w:val="20"/>
                <w:szCs w:val="20"/>
              </w:rPr>
              <w:t xml:space="preserve"> to the content.</w:t>
            </w:r>
          </w:p>
        </w:tc>
        <w:tc>
          <w:tcPr>
            <w:tcW w:w="1870" w:type="dxa"/>
          </w:tcPr>
          <w:p w:rsidR="000C1E31" w:rsidRPr="0028453C" w:rsidRDefault="00BA600F" w:rsidP="00BA600F">
            <w:pPr>
              <w:rPr>
                <w:sz w:val="20"/>
                <w:szCs w:val="20"/>
              </w:rPr>
            </w:pPr>
            <w:r w:rsidRPr="0028453C">
              <w:rPr>
                <w:sz w:val="20"/>
                <w:szCs w:val="20"/>
              </w:rPr>
              <w:t>The title is i</w:t>
            </w:r>
            <w:r w:rsidRPr="00EB0B60">
              <w:rPr>
                <w:b/>
                <w:sz w:val="20"/>
                <w:szCs w:val="20"/>
              </w:rPr>
              <w:t>nteresting</w:t>
            </w:r>
            <w:r w:rsidRPr="0028453C">
              <w:rPr>
                <w:sz w:val="20"/>
                <w:szCs w:val="20"/>
              </w:rPr>
              <w:t xml:space="preserve">, but does </w:t>
            </w:r>
            <w:r w:rsidRPr="00EB0B60">
              <w:rPr>
                <w:b/>
                <w:sz w:val="20"/>
                <w:szCs w:val="20"/>
              </w:rPr>
              <w:t>not stand out</w:t>
            </w:r>
            <w:r w:rsidRPr="0028453C">
              <w:rPr>
                <w:sz w:val="20"/>
                <w:szCs w:val="20"/>
              </w:rPr>
              <w:t xml:space="preserve"> and is </w:t>
            </w:r>
            <w:r w:rsidRPr="00EB0B60">
              <w:rPr>
                <w:b/>
                <w:sz w:val="20"/>
                <w:szCs w:val="20"/>
              </w:rPr>
              <w:t>connected</w:t>
            </w:r>
            <w:r w:rsidRPr="0028453C">
              <w:rPr>
                <w:sz w:val="20"/>
                <w:szCs w:val="20"/>
              </w:rPr>
              <w:t xml:space="preserve"> to the content.</w:t>
            </w:r>
          </w:p>
        </w:tc>
        <w:tc>
          <w:tcPr>
            <w:tcW w:w="1870" w:type="dxa"/>
          </w:tcPr>
          <w:p w:rsidR="000C1E31" w:rsidRPr="0028453C" w:rsidRDefault="00BA600F" w:rsidP="00043D0E">
            <w:pPr>
              <w:rPr>
                <w:sz w:val="20"/>
                <w:szCs w:val="20"/>
              </w:rPr>
            </w:pPr>
            <w:r w:rsidRPr="0028453C">
              <w:rPr>
                <w:sz w:val="20"/>
                <w:szCs w:val="20"/>
              </w:rPr>
              <w:t xml:space="preserve">The title </w:t>
            </w:r>
            <w:r w:rsidRPr="00EB0B60">
              <w:rPr>
                <w:b/>
                <w:sz w:val="20"/>
                <w:szCs w:val="20"/>
              </w:rPr>
              <w:t>states</w:t>
            </w:r>
            <w:r w:rsidRPr="0028453C">
              <w:rPr>
                <w:sz w:val="20"/>
                <w:szCs w:val="20"/>
              </w:rPr>
              <w:t xml:space="preserve"> the content of the presentation and </w:t>
            </w:r>
            <w:r w:rsidRPr="00EB0B60">
              <w:rPr>
                <w:b/>
                <w:sz w:val="20"/>
                <w:szCs w:val="20"/>
              </w:rPr>
              <w:t>may or may not</w:t>
            </w:r>
            <w:r w:rsidRPr="0028453C">
              <w:rPr>
                <w:sz w:val="20"/>
                <w:szCs w:val="20"/>
              </w:rPr>
              <w:t xml:space="preserve"> be dominant in the presentation.</w:t>
            </w:r>
          </w:p>
        </w:tc>
        <w:tc>
          <w:tcPr>
            <w:tcW w:w="1870" w:type="dxa"/>
          </w:tcPr>
          <w:p w:rsidR="000C1E31" w:rsidRPr="0028453C" w:rsidRDefault="00BA600F" w:rsidP="000C1E31">
            <w:pPr>
              <w:rPr>
                <w:sz w:val="20"/>
                <w:szCs w:val="20"/>
              </w:rPr>
            </w:pPr>
            <w:r w:rsidRPr="0028453C">
              <w:rPr>
                <w:sz w:val="20"/>
                <w:szCs w:val="20"/>
              </w:rPr>
              <w:t xml:space="preserve">The title is not </w:t>
            </w:r>
            <w:r w:rsidRPr="00EB0B60">
              <w:rPr>
                <w:b/>
                <w:sz w:val="20"/>
                <w:szCs w:val="20"/>
              </w:rPr>
              <w:t>present or limited</w:t>
            </w:r>
            <w:r w:rsidRPr="0028453C">
              <w:rPr>
                <w:sz w:val="20"/>
                <w:szCs w:val="20"/>
              </w:rPr>
              <w:t xml:space="preserve"> and </w:t>
            </w:r>
            <w:r w:rsidRPr="00EB0B60">
              <w:rPr>
                <w:b/>
                <w:sz w:val="20"/>
                <w:szCs w:val="20"/>
              </w:rPr>
              <w:t>may or may not</w:t>
            </w:r>
            <w:r w:rsidRPr="0028453C">
              <w:rPr>
                <w:sz w:val="20"/>
                <w:szCs w:val="20"/>
              </w:rPr>
              <w:t xml:space="preserve"> be dominant in the presentation..</w:t>
            </w:r>
          </w:p>
        </w:tc>
      </w:tr>
      <w:tr w:rsidR="00043D0E" w:rsidRPr="0028453C" w:rsidTr="000C1E31">
        <w:tc>
          <w:tcPr>
            <w:tcW w:w="1870" w:type="dxa"/>
          </w:tcPr>
          <w:p w:rsidR="00043D0E" w:rsidRPr="0081603C" w:rsidRDefault="00043D0E" w:rsidP="00043D0E">
            <w:pPr>
              <w:rPr>
                <w:sz w:val="20"/>
                <w:szCs w:val="20"/>
              </w:rPr>
            </w:pPr>
            <w:r>
              <w:rPr>
                <w:sz w:val="20"/>
                <w:szCs w:val="20"/>
              </w:rPr>
              <w:t>Identify how the leader or hero contributed to one of the three emerging identities.</w:t>
            </w:r>
          </w:p>
        </w:tc>
        <w:tc>
          <w:tcPr>
            <w:tcW w:w="1870" w:type="dxa"/>
          </w:tcPr>
          <w:p w:rsidR="00043D0E" w:rsidRPr="0028453C" w:rsidRDefault="00043D0E" w:rsidP="00043D0E">
            <w:pPr>
              <w:rPr>
                <w:sz w:val="20"/>
                <w:szCs w:val="20"/>
              </w:rPr>
            </w:pPr>
            <w:r w:rsidRPr="0081603C">
              <w:rPr>
                <w:b/>
                <w:sz w:val="20"/>
                <w:szCs w:val="20"/>
              </w:rPr>
              <w:t>Clearly</w:t>
            </w:r>
            <w:r>
              <w:rPr>
                <w:sz w:val="20"/>
                <w:szCs w:val="20"/>
              </w:rPr>
              <w:t xml:space="preserve"> and </w:t>
            </w:r>
            <w:r w:rsidRPr="0081603C">
              <w:rPr>
                <w:b/>
                <w:sz w:val="20"/>
                <w:szCs w:val="20"/>
              </w:rPr>
              <w:t>concisely</w:t>
            </w:r>
            <w:r>
              <w:rPr>
                <w:sz w:val="20"/>
                <w:szCs w:val="20"/>
              </w:rPr>
              <w:t xml:space="preserve"> identify how the individual contributed to one of the three emerging identities.</w:t>
            </w:r>
          </w:p>
        </w:tc>
        <w:tc>
          <w:tcPr>
            <w:tcW w:w="1870" w:type="dxa"/>
          </w:tcPr>
          <w:p w:rsidR="00043D0E" w:rsidRPr="0028453C" w:rsidRDefault="00043D0E" w:rsidP="00043D0E">
            <w:pPr>
              <w:rPr>
                <w:sz w:val="20"/>
                <w:szCs w:val="20"/>
              </w:rPr>
            </w:pPr>
            <w:r>
              <w:rPr>
                <w:b/>
                <w:sz w:val="20"/>
                <w:szCs w:val="20"/>
              </w:rPr>
              <w:t>Identifies</w:t>
            </w:r>
            <w:r>
              <w:rPr>
                <w:sz w:val="20"/>
                <w:szCs w:val="20"/>
              </w:rPr>
              <w:t xml:space="preserve"> the individual’s contribution to one of the three emerging identities.</w:t>
            </w:r>
          </w:p>
        </w:tc>
        <w:tc>
          <w:tcPr>
            <w:tcW w:w="1870" w:type="dxa"/>
          </w:tcPr>
          <w:p w:rsidR="00043D0E" w:rsidRPr="0028453C" w:rsidRDefault="00043D0E" w:rsidP="00043D0E">
            <w:pPr>
              <w:rPr>
                <w:sz w:val="20"/>
                <w:szCs w:val="20"/>
              </w:rPr>
            </w:pPr>
            <w:r w:rsidRPr="00043D0E">
              <w:rPr>
                <w:b/>
                <w:sz w:val="20"/>
                <w:szCs w:val="20"/>
              </w:rPr>
              <w:t>Identifies some</w:t>
            </w:r>
            <w:r>
              <w:rPr>
                <w:sz w:val="20"/>
                <w:szCs w:val="20"/>
              </w:rPr>
              <w:t xml:space="preserve"> of the individual’s contribution to one of the three emerging identities.</w:t>
            </w:r>
          </w:p>
        </w:tc>
        <w:tc>
          <w:tcPr>
            <w:tcW w:w="1870" w:type="dxa"/>
          </w:tcPr>
          <w:p w:rsidR="00043D0E" w:rsidRPr="0028453C" w:rsidRDefault="00043D0E" w:rsidP="00043D0E">
            <w:pPr>
              <w:rPr>
                <w:sz w:val="20"/>
                <w:szCs w:val="20"/>
              </w:rPr>
            </w:pPr>
            <w:r w:rsidRPr="00043D0E">
              <w:rPr>
                <w:b/>
                <w:sz w:val="20"/>
                <w:szCs w:val="20"/>
              </w:rPr>
              <w:t>Identifies some</w:t>
            </w:r>
            <w:r>
              <w:rPr>
                <w:sz w:val="20"/>
                <w:szCs w:val="20"/>
              </w:rPr>
              <w:t xml:space="preserve"> of the individual’s accomplishments.</w:t>
            </w:r>
          </w:p>
        </w:tc>
      </w:tr>
    </w:tbl>
    <w:p w:rsidR="00CC5FCB" w:rsidRDefault="00CC5FCB" w:rsidP="000C1E31">
      <w:pPr>
        <w:spacing w:after="0"/>
        <w:rPr>
          <w:b/>
          <w:sz w:val="28"/>
          <w:szCs w:val="28"/>
        </w:rPr>
      </w:pPr>
      <w:r>
        <w:rPr>
          <w:b/>
          <w:sz w:val="28"/>
          <w:szCs w:val="28"/>
        </w:rPr>
        <w:lastRenderedPageBreak/>
        <w:t>Conditions for Confederation</w:t>
      </w:r>
    </w:p>
    <w:p w:rsidR="00CC5FCB" w:rsidRDefault="00CC5FCB" w:rsidP="000C1E31">
      <w:pPr>
        <w:spacing w:after="0"/>
      </w:pPr>
      <w:r>
        <w:t>Use pages 149 – 151 to complete the following.</w:t>
      </w:r>
    </w:p>
    <w:p w:rsidR="00CC5FCB" w:rsidRDefault="00CC5FCB" w:rsidP="000C1E31">
      <w:pPr>
        <w:spacing w:after="0"/>
      </w:pPr>
    </w:p>
    <w:p w:rsidR="00CC5FCB" w:rsidRDefault="00CC5FCB" w:rsidP="00CC5FCB">
      <w:pPr>
        <w:pStyle w:val="ListParagraph"/>
        <w:numPr>
          <w:ilvl w:val="0"/>
          <w:numId w:val="11"/>
        </w:numPr>
        <w:spacing w:after="0" w:line="480" w:lineRule="auto"/>
      </w:pPr>
      <w:r>
        <w:t>How many colonies were there in British North America in 1858?</w:t>
      </w:r>
    </w:p>
    <w:p w:rsidR="00CC5FCB" w:rsidRDefault="00CC5FCB" w:rsidP="00CC5FCB">
      <w:pPr>
        <w:pStyle w:val="ListParagraph"/>
        <w:numPr>
          <w:ilvl w:val="0"/>
          <w:numId w:val="11"/>
        </w:numPr>
        <w:spacing w:after="0" w:line="480" w:lineRule="auto"/>
      </w:pPr>
      <w:r>
        <w:t>What were the three main factors that led colonies to think about union?</w:t>
      </w:r>
    </w:p>
    <w:p w:rsidR="00CC5FCB" w:rsidRDefault="00CC5FCB" w:rsidP="00CC5FCB">
      <w:pPr>
        <w:pStyle w:val="ListParagraph"/>
        <w:numPr>
          <w:ilvl w:val="0"/>
          <w:numId w:val="11"/>
        </w:numPr>
        <w:spacing w:after="0" w:line="480" w:lineRule="auto"/>
      </w:pPr>
      <w:r>
        <w:t>How many people were in each colony listed below? What big concern do you think people in the four eastern colonies had about union?</w:t>
      </w:r>
    </w:p>
    <w:p w:rsidR="00965739" w:rsidRDefault="00965739" w:rsidP="00965739">
      <w:pPr>
        <w:pStyle w:val="ListParagraph"/>
        <w:spacing w:after="0" w:line="480" w:lineRule="auto"/>
      </w:pPr>
    </w:p>
    <w:tbl>
      <w:tblPr>
        <w:tblStyle w:val="TableGrid"/>
        <w:tblW w:w="0" w:type="auto"/>
        <w:tblInd w:w="720" w:type="dxa"/>
        <w:tblLook w:val="04A0" w:firstRow="1" w:lastRow="0" w:firstColumn="1" w:lastColumn="0" w:noHBand="0" w:noVBand="1"/>
      </w:tblPr>
      <w:tblGrid>
        <w:gridCol w:w="4945"/>
        <w:gridCol w:w="3685"/>
      </w:tblGrid>
      <w:tr w:rsidR="00965739" w:rsidRPr="00CC5FCB" w:rsidTr="00965739">
        <w:tc>
          <w:tcPr>
            <w:tcW w:w="4945" w:type="dxa"/>
          </w:tcPr>
          <w:p w:rsidR="00965739" w:rsidRPr="00CC5FCB" w:rsidRDefault="00965739" w:rsidP="002F0902">
            <w:pPr>
              <w:pStyle w:val="ListParagraph"/>
              <w:spacing w:after="0" w:line="480" w:lineRule="auto"/>
              <w:ind w:left="0"/>
            </w:pPr>
            <w:r w:rsidRPr="00CC5FCB">
              <w:t xml:space="preserve">Province of Canada (Canada West and  Canada East) </w:t>
            </w:r>
          </w:p>
        </w:tc>
        <w:tc>
          <w:tcPr>
            <w:tcW w:w="3685" w:type="dxa"/>
          </w:tcPr>
          <w:p w:rsidR="00965739" w:rsidRPr="00CC5FCB" w:rsidRDefault="00965739" w:rsidP="00965739">
            <w:pPr>
              <w:pStyle w:val="ListParagraph"/>
              <w:spacing w:after="0" w:line="480" w:lineRule="auto"/>
              <w:ind w:left="0"/>
            </w:pPr>
          </w:p>
        </w:tc>
      </w:tr>
      <w:tr w:rsidR="00965739" w:rsidRPr="00CC5FCB" w:rsidTr="00965739">
        <w:tc>
          <w:tcPr>
            <w:tcW w:w="4945" w:type="dxa"/>
          </w:tcPr>
          <w:p w:rsidR="00965739" w:rsidRPr="00CC5FCB" w:rsidRDefault="00965739" w:rsidP="002F0902">
            <w:pPr>
              <w:pStyle w:val="ListParagraph"/>
              <w:spacing w:after="0" w:line="480" w:lineRule="auto"/>
              <w:ind w:left="0"/>
            </w:pPr>
            <w:r w:rsidRPr="00CC5FCB">
              <w:t xml:space="preserve">Nova Scotia </w:t>
            </w:r>
          </w:p>
        </w:tc>
        <w:tc>
          <w:tcPr>
            <w:tcW w:w="3685" w:type="dxa"/>
          </w:tcPr>
          <w:p w:rsidR="00965739" w:rsidRPr="00CC5FCB" w:rsidRDefault="00965739" w:rsidP="00965739">
            <w:pPr>
              <w:pStyle w:val="ListParagraph"/>
              <w:spacing w:after="0" w:line="480" w:lineRule="auto"/>
              <w:ind w:left="0"/>
            </w:pPr>
          </w:p>
        </w:tc>
      </w:tr>
      <w:tr w:rsidR="00965739" w:rsidRPr="00CC5FCB" w:rsidTr="00965739">
        <w:tc>
          <w:tcPr>
            <w:tcW w:w="4945" w:type="dxa"/>
          </w:tcPr>
          <w:p w:rsidR="00965739" w:rsidRPr="00CC5FCB" w:rsidRDefault="00965739" w:rsidP="002F0902">
            <w:pPr>
              <w:pStyle w:val="ListParagraph"/>
              <w:spacing w:after="0" w:line="480" w:lineRule="auto"/>
              <w:ind w:left="0"/>
            </w:pPr>
            <w:r w:rsidRPr="00CC5FCB">
              <w:t xml:space="preserve">New Brunswick </w:t>
            </w:r>
          </w:p>
        </w:tc>
        <w:tc>
          <w:tcPr>
            <w:tcW w:w="3685" w:type="dxa"/>
          </w:tcPr>
          <w:p w:rsidR="00965739" w:rsidRPr="00CC5FCB" w:rsidRDefault="00965739" w:rsidP="00965739">
            <w:pPr>
              <w:pStyle w:val="ListParagraph"/>
              <w:spacing w:after="0" w:line="480" w:lineRule="auto"/>
              <w:ind w:left="0"/>
            </w:pPr>
          </w:p>
        </w:tc>
      </w:tr>
      <w:tr w:rsidR="00965739" w:rsidRPr="00CC5FCB" w:rsidTr="00965739">
        <w:tc>
          <w:tcPr>
            <w:tcW w:w="4945" w:type="dxa"/>
          </w:tcPr>
          <w:p w:rsidR="00965739" w:rsidRPr="00CC5FCB" w:rsidRDefault="00965739" w:rsidP="002F0902">
            <w:pPr>
              <w:pStyle w:val="ListParagraph"/>
              <w:spacing w:after="0" w:line="480" w:lineRule="auto"/>
              <w:ind w:left="0"/>
            </w:pPr>
            <w:r w:rsidRPr="00CC5FCB">
              <w:t xml:space="preserve">Newfoundland </w:t>
            </w:r>
          </w:p>
        </w:tc>
        <w:tc>
          <w:tcPr>
            <w:tcW w:w="3685" w:type="dxa"/>
          </w:tcPr>
          <w:p w:rsidR="00965739" w:rsidRPr="00CC5FCB" w:rsidRDefault="00965739" w:rsidP="00965739">
            <w:pPr>
              <w:pStyle w:val="ListParagraph"/>
              <w:spacing w:after="0" w:line="480" w:lineRule="auto"/>
              <w:ind w:left="0"/>
            </w:pPr>
          </w:p>
        </w:tc>
      </w:tr>
      <w:tr w:rsidR="00965739" w:rsidRPr="00CC5FCB" w:rsidTr="00965739">
        <w:tc>
          <w:tcPr>
            <w:tcW w:w="4945" w:type="dxa"/>
          </w:tcPr>
          <w:p w:rsidR="00965739" w:rsidRPr="00CC5FCB" w:rsidRDefault="00965739" w:rsidP="002F0902">
            <w:pPr>
              <w:pStyle w:val="ListParagraph"/>
              <w:spacing w:after="0" w:line="480" w:lineRule="auto"/>
              <w:ind w:left="0"/>
            </w:pPr>
            <w:r w:rsidRPr="00CC5FCB">
              <w:t xml:space="preserve">Prince Edward Island </w:t>
            </w:r>
          </w:p>
        </w:tc>
        <w:tc>
          <w:tcPr>
            <w:tcW w:w="3685" w:type="dxa"/>
          </w:tcPr>
          <w:p w:rsidR="00965739" w:rsidRPr="00CC5FCB" w:rsidRDefault="00965739" w:rsidP="00965739">
            <w:pPr>
              <w:pStyle w:val="ListParagraph"/>
              <w:spacing w:after="0" w:line="480" w:lineRule="auto"/>
              <w:ind w:left="0"/>
            </w:pPr>
          </w:p>
        </w:tc>
      </w:tr>
      <w:tr w:rsidR="00965739" w:rsidRPr="00CC5FCB" w:rsidTr="00965739">
        <w:tc>
          <w:tcPr>
            <w:tcW w:w="4945" w:type="dxa"/>
          </w:tcPr>
          <w:p w:rsidR="00965739" w:rsidRPr="00CC5FCB" w:rsidRDefault="00965739" w:rsidP="002F0902">
            <w:pPr>
              <w:pStyle w:val="ListParagraph"/>
              <w:spacing w:after="0" w:line="480" w:lineRule="auto"/>
              <w:ind w:left="0"/>
            </w:pPr>
            <w:r w:rsidRPr="00CC5FCB">
              <w:t xml:space="preserve">British Columbia </w:t>
            </w:r>
          </w:p>
        </w:tc>
        <w:tc>
          <w:tcPr>
            <w:tcW w:w="3685" w:type="dxa"/>
          </w:tcPr>
          <w:p w:rsidR="00965739" w:rsidRPr="00CC5FCB" w:rsidRDefault="00965739" w:rsidP="00965739">
            <w:pPr>
              <w:pStyle w:val="ListParagraph"/>
              <w:spacing w:after="0" w:line="480" w:lineRule="auto"/>
              <w:ind w:left="0"/>
            </w:pPr>
          </w:p>
        </w:tc>
      </w:tr>
      <w:tr w:rsidR="00965739" w:rsidTr="00965739">
        <w:tc>
          <w:tcPr>
            <w:tcW w:w="4945" w:type="dxa"/>
          </w:tcPr>
          <w:p w:rsidR="00965739" w:rsidRDefault="00965739" w:rsidP="002F0902">
            <w:pPr>
              <w:pStyle w:val="ListParagraph"/>
              <w:spacing w:after="0" w:line="480" w:lineRule="auto"/>
              <w:ind w:left="0"/>
            </w:pPr>
            <w:r w:rsidRPr="00CC5FCB">
              <w:t>Vancouver Island</w:t>
            </w:r>
          </w:p>
        </w:tc>
        <w:tc>
          <w:tcPr>
            <w:tcW w:w="3685" w:type="dxa"/>
          </w:tcPr>
          <w:p w:rsidR="00965739" w:rsidRDefault="00965739" w:rsidP="00965739">
            <w:pPr>
              <w:pStyle w:val="ListParagraph"/>
              <w:spacing w:after="0" w:line="480" w:lineRule="auto"/>
              <w:ind w:left="0"/>
            </w:pPr>
          </w:p>
        </w:tc>
      </w:tr>
    </w:tbl>
    <w:p w:rsidR="00CC5FCB" w:rsidRDefault="00CC5FCB" w:rsidP="00CC5FCB">
      <w:pPr>
        <w:pStyle w:val="ListParagraph"/>
        <w:spacing w:after="0" w:line="480" w:lineRule="auto"/>
      </w:pPr>
    </w:p>
    <w:p w:rsidR="00965739" w:rsidRDefault="00965739" w:rsidP="00CC5FCB">
      <w:pPr>
        <w:pStyle w:val="ListParagraph"/>
        <w:spacing w:after="0" w:line="480" w:lineRule="auto"/>
      </w:pPr>
    </w:p>
    <w:p w:rsidR="00965739" w:rsidRDefault="00965739" w:rsidP="00CC5FCB">
      <w:pPr>
        <w:pStyle w:val="ListParagraph"/>
        <w:spacing w:after="0" w:line="480" w:lineRule="auto"/>
      </w:pPr>
    </w:p>
    <w:p w:rsidR="00965739" w:rsidRDefault="00965739" w:rsidP="00CC5FCB">
      <w:pPr>
        <w:pStyle w:val="ListParagraph"/>
        <w:spacing w:after="0" w:line="480" w:lineRule="auto"/>
      </w:pPr>
    </w:p>
    <w:p w:rsidR="00965739" w:rsidRDefault="00965739" w:rsidP="00CC5FCB">
      <w:pPr>
        <w:pStyle w:val="ListParagraph"/>
        <w:spacing w:after="0" w:line="480" w:lineRule="auto"/>
      </w:pPr>
    </w:p>
    <w:p w:rsidR="00965739" w:rsidRDefault="00965739" w:rsidP="00CC5FCB">
      <w:pPr>
        <w:pStyle w:val="ListParagraph"/>
        <w:spacing w:after="0" w:line="480" w:lineRule="auto"/>
      </w:pPr>
    </w:p>
    <w:p w:rsidR="00965739" w:rsidRDefault="00965739" w:rsidP="00CC5FCB">
      <w:pPr>
        <w:pStyle w:val="ListParagraph"/>
        <w:spacing w:after="0" w:line="480" w:lineRule="auto"/>
      </w:pPr>
    </w:p>
    <w:p w:rsidR="00965739" w:rsidRDefault="00965739" w:rsidP="00CC5FCB">
      <w:pPr>
        <w:pStyle w:val="ListParagraph"/>
        <w:spacing w:after="0" w:line="480" w:lineRule="auto"/>
      </w:pPr>
    </w:p>
    <w:p w:rsidR="00CC5FCB" w:rsidRPr="00CC5FCB" w:rsidRDefault="00CC5FCB" w:rsidP="00CC5FCB">
      <w:pPr>
        <w:pStyle w:val="ListParagraph"/>
        <w:numPr>
          <w:ilvl w:val="0"/>
          <w:numId w:val="11"/>
        </w:numPr>
        <w:spacing w:after="0" w:line="480" w:lineRule="auto"/>
      </w:pPr>
      <w:r>
        <w:lastRenderedPageBreak/>
        <w:t>Identify and label each of the colonies on the map below.</w:t>
      </w:r>
    </w:p>
    <w:p w:rsidR="00CC5FCB" w:rsidRPr="00CC5FCB" w:rsidRDefault="00CC5FCB" w:rsidP="000C1E31">
      <w:pPr>
        <w:spacing w:after="0"/>
        <w:rPr>
          <w:lang w:val="en-CA"/>
        </w:rPr>
      </w:pPr>
    </w:p>
    <w:p w:rsidR="00CC5FCB" w:rsidRDefault="00CC5FCB" w:rsidP="000C1E31">
      <w:pPr>
        <w:spacing w:after="0"/>
      </w:pPr>
    </w:p>
    <w:p w:rsidR="00CC5FCB" w:rsidRDefault="00CC5FCB" w:rsidP="000C1E31">
      <w:pPr>
        <w:spacing w:after="0"/>
      </w:pPr>
    </w:p>
    <w:p w:rsidR="00965739" w:rsidRDefault="00043D0E" w:rsidP="000C1E31">
      <w:pPr>
        <w:spacing w:after="0"/>
      </w:pPr>
      <w:r>
        <w:rPr>
          <w:noProof/>
        </w:rPr>
        <w:drawing>
          <wp:inline distT="0" distB="0" distL="0" distR="0" wp14:anchorId="5FD13EF0" wp14:editId="48F1B337">
            <wp:extent cx="5876346" cy="4452730"/>
            <wp:effectExtent l="0" t="0" r="0" b="5080"/>
            <wp:docPr id="20" name="Picture 20" descr="Canada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Ma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346" cy="4452730"/>
                    </a:xfrm>
                    <a:prstGeom prst="rect">
                      <a:avLst/>
                    </a:prstGeom>
                    <a:noFill/>
                    <a:ln>
                      <a:noFill/>
                    </a:ln>
                  </pic:spPr>
                </pic:pic>
              </a:graphicData>
            </a:graphic>
          </wp:inline>
        </w:drawing>
      </w:r>
    </w:p>
    <w:p w:rsidR="00965739" w:rsidRDefault="00965739" w:rsidP="00965739"/>
    <w:p w:rsidR="000C1E31" w:rsidRDefault="00965739" w:rsidP="00965739">
      <w:pPr>
        <w:pStyle w:val="ListParagraph"/>
        <w:numPr>
          <w:ilvl w:val="0"/>
          <w:numId w:val="11"/>
        </w:numPr>
      </w:pPr>
      <w:r>
        <w:t>Using figure 7.4, on page 150, Which of the parties might have formed alliances? Why?</w:t>
      </w:r>
    </w:p>
    <w:p w:rsidR="00965739" w:rsidRDefault="00965739" w:rsidP="00965739"/>
    <w:p w:rsidR="00965739" w:rsidRDefault="00965739" w:rsidP="00965739"/>
    <w:p w:rsidR="00965739" w:rsidRDefault="00965739" w:rsidP="00965739"/>
    <w:p w:rsidR="00965739" w:rsidRDefault="00965739" w:rsidP="00965739"/>
    <w:p w:rsidR="00965739" w:rsidRDefault="00965739" w:rsidP="00965739"/>
    <w:p w:rsidR="00965739" w:rsidRDefault="00965739" w:rsidP="00965739">
      <w:r>
        <w:rPr>
          <w:b/>
          <w:sz w:val="28"/>
          <w:szCs w:val="28"/>
        </w:rPr>
        <w:lastRenderedPageBreak/>
        <w:t>Shifting Trade Partners</w:t>
      </w:r>
    </w:p>
    <w:p w:rsidR="00965739" w:rsidRDefault="00965739" w:rsidP="00965739">
      <w:r>
        <w:t xml:space="preserve">Use pages 151 = </w:t>
      </w:r>
      <w:r w:rsidR="001F2C96">
        <w:t>154</w:t>
      </w:r>
      <w:r>
        <w:t xml:space="preserve"> to answer the following questions with a partner.</w:t>
      </w:r>
    </w:p>
    <w:p w:rsidR="001F2C96" w:rsidRDefault="00965739" w:rsidP="001F2C96">
      <w:pPr>
        <w:pStyle w:val="ListParagraph"/>
        <w:numPr>
          <w:ilvl w:val="0"/>
          <w:numId w:val="12"/>
        </w:numPr>
        <w:spacing w:before="240" w:line="240" w:lineRule="auto"/>
      </w:pPr>
      <w:r>
        <w:t>Why was the mercantile system no longer working, by 1846? What did Britain do?</w:t>
      </w:r>
    </w:p>
    <w:p w:rsidR="001F2C96" w:rsidRDefault="001F2C96" w:rsidP="001F2C96">
      <w:pPr>
        <w:spacing w:before="240" w:line="240" w:lineRule="auto"/>
      </w:pPr>
    </w:p>
    <w:p w:rsidR="001F2C96" w:rsidRDefault="001F2C96" w:rsidP="001F2C96">
      <w:pPr>
        <w:spacing w:before="240" w:line="240" w:lineRule="auto"/>
      </w:pPr>
    </w:p>
    <w:p w:rsidR="001F2C96" w:rsidRDefault="001F2C96" w:rsidP="001F2C96">
      <w:pPr>
        <w:spacing w:before="240" w:line="240" w:lineRule="auto"/>
      </w:pPr>
    </w:p>
    <w:p w:rsidR="00965739" w:rsidRDefault="00965739" w:rsidP="001F2C96">
      <w:pPr>
        <w:pStyle w:val="ListParagraph"/>
        <w:numPr>
          <w:ilvl w:val="0"/>
          <w:numId w:val="12"/>
        </w:numPr>
        <w:spacing w:line="240" w:lineRule="auto"/>
      </w:pPr>
      <w:r>
        <w:t>What views were changing about colonies in Britain?</w:t>
      </w:r>
    </w:p>
    <w:p w:rsidR="001F2C96" w:rsidRDefault="001F2C96" w:rsidP="001F2C96">
      <w:pPr>
        <w:spacing w:line="240" w:lineRule="auto"/>
      </w:pPr>
    </w:p>
    <w:p w:rsidR="001F2C96" w:rsidRDefault="001F2C96" w:rsidP="001F2C96">
      <w:pPr>
        <w:spacing w:line="240" w:lineRule="auto"/>
      </w:pPr>
    </w:p>
    <w:p w:rsidR="001F2C96" w:rsidRDefault="001F2C96" w:rsidP="001F2C96">
      <w:pPr>
        <w:spacing w:line="240" w:lineRule="auto"/>
      </w:pPr>
    </w:p>
    <w:p w:rsidR="001F2C96" w:rsidRDefault="001F2C96" w:rsidP="001F2C96">
      <w:pPr>
        <w:spacing w:line="240" w:lineRule="auto"/>
      </w:pPr>
    </w:p>
    <w:p w:rsidR="00965739" w:rsidRDefault="00965739" w:rsidP="001F2C96">
      <w:pPr>
        <w:pStyle w:val="ListParagraph"/>
        <w:numPr>
          <w:ilvl w:val="0"/>
          <w:numId w:val="12"/>
        </w:numPr>
        <w:spacing w:line="240" w:lineRule="auto"/>
      </w:pPr>
      <w:r>
        <w:t>What was the first trade agreement b</w:t>
      </w:r>
      <w:r w:rsidR="005D35EE">
        <w:t>etween the colonies and the United States called and what did they agree to?</w:t>
      </w:r>
    </w:p>
    <w:p w:rsidR="001F2C96" w:rsidRDefault="001F2C96" w:rsidP="001F2C96">
      <w:pPr>
        <w:spacing w:line="240" w:lineRule="auto"/>
        <w:rPr>
          <w:lang w:val="en-CA"/>
        </w:rPr>
      </w:pPr>
    </w:p>
    <w:p w:rsidR="001F2C96" w:rsidRDefault="001F2C96" w:rsidP="001F2C96">
      <w:pPr>
        <w:spacing w:line="240" w:lineRule="auto"/>
        <w:rPr>
          <w:lang w:val="en-CA"/>
        </w:rPr>
      </w:pPr>
    </w:p>
    <w:p w:rsidR="001F2C96" w:rsidRPr="001F2C96" w:rsidRDefault="001F2C96" w:rsidP="001F2C96">
      <w:pPr>
        <w:spacing w:line="240" w:lineRule="auto"/>
        <w:rPr>
          <w:lang w:val="en-CA"/>
        </w:rPr>
      </w:pPr>
    </w:p>
    <w:p w:rsidR="001F2C96" w:rsidRDefault="001F2C96" w:rsidP="001F2C96">
      <w:pPr>
        <w:spacing w:line="240" w:lineRule="auto"/>
      </w:pPr>
    </w:p>
    <w:p w:rsidR="005D35EE" w:rsidRDefault="005D35EE" w:rsidP="001F2C96">
      <w:pPr>
        <w:pStyle w:val="ListParagraph"/>
        <w:numPr>
          <w:ilvl w:val="0"/>
          <w:numId w:val="12"/>
        </w:numPr>
        <w:spacing w:line="240" w:lineRule="auto"/>
      </w:pPr>
      <w:r>
        <w:t>How did this agreement promote union and why did business leaders support it?</w:t>
      </w:r>
    </w:p>
    <w:p w:rsidR="001F2C96" w:rsidRDefault="001F2C96" w:rsidP="001F2C96">
      <w:pPr>
        <w:spacing w:line="240" w:lineRule="auto"/>
      </w:pPr>
    </w:p>
    <w:p w:rsidR="001F2C96" w:rsidRDefault="001F2C96" w:rsidP="001F2C96">
      <w:pPr>
        <w:spacing w:line="240" w:lineRule="auto"/>
      </w:pPr>
    </w:p>
    <w:p w:rsidR="001F2C96" w:rsidRDefault="001F2C96" w:rsidP="001F2C96">
      <w:pPr>
        <w:spacing w:line="240" w:lineRule="auto"/>
      </w:pPr>
    </w:p>
    <w:p w:rsidR="001F2C96" w:rsidRDefault="001F2C96" w:rsidP="001F2C96">
      <w:pPr>
        <w:spacing w:line="240" w:lineRule="auto"/>
      </w:pPr>
    </w:p>
    <w:p w:rsidR="005D35EE" w:rsidRDefault="005D35EE" w:rsidP="001F2C96">
      <w:pPr>
        <w:pStyle w:val="ListParagraph"/>
        <w:numPr>
          <w:ilvl w:val="0"/>
          <w:numId w:val="12"/>
        </w:numPr>
        <w:spacing w:line="240" w:lineRule="auto"/>
      </w:pPr>
      <w:r>
        <w:t>How would a railway benefit the colonies?</w:t>
      </w:r>
    </w:p>
    <w:p w:rsidR="001F2C96" w:rsidRDefault="001F2C96" w:rsidP="001F2C96">
      <w:pPr>
        <w:spacing w:line="240" w:lineRule="auto"/>
      </w:pPr>
    </w:p>
    <w:p w:rsidR="001F2C96" w:rsidRDefault="001F2C96" w:rsidP="001F2C96">
      <w:pPr>
        <w:spacing w:line="240" w:lineRule="auto"/>
      </w:pPr>
    </w:p>
    <w:p w:rsidR="001F2C96" w:rsidRDefault="001F2C96" w:rsidP="001F2C96">
      <w:pPr>
        <w:spacing w:line="240" w:lineRule="auto"/>
      </w:pPr>
    </w:p>
    <w:p w:rsidR="005D35EE" w:rsidRDefault="005D35EE" w:rsidP="001F2C96">
      <w:pPr>
        <w:pStyle w:val="ListParagraph"/>
        <w:numPr>
          <w:ilvl w:val="0"/>
          <w:numId w:val="12"/>
        </w:numPr>
        <w:spacing w:line="240" w:lineRule="auto"/>
      </w:pPr>
      <w:r>
        <w:lastRenderedPageBreak/>
        <w:t xml:space="preserve">What conditions and concerns did the colonies have about the Civil </w:t>
      </w:r>
      <w:r w:rsidR="001F2C96">
        <w:t>W</w:t>
      </w:r>
      <w:r>
        <w:t>ar in the United States?</w:t>
      </w:r>
      <w:r w:rsidR="001F2C96">
        <w:t xml:space="preserve"> </w:t>
      </w:r>
      <w:r>
        <w:t xml:space="preserve">Alone or with a partner create a slogan (a catchy phrase </w:t>
      </w:r>
      <w:proofErr w:type="spellStart"/>
      <w:r>
        <w:t>eg</w:t>
      </w:r>
      <w:proofErr w:type="spellEnd"/>
      <w:r>
        <w:t>. ‘Me to We’) for why union is important. It should focus on one of the factors the colonies were discussing. Be prepared to share your slogan.</w:t>
      </w:r>
    </w:p>
    <w:p w:rsidR="001F2C96" w:rsidRDefault="001F2C96" w:rsidP="001F2C96">
      <w:pPr>
        <w:spacing w:line="720" w:lineRule="auto"/>
        <w:ind w:left="360"/>
      </w:pPr>
    </w:p>
    <w:p w:rsidR="001F2C96" w:rsidRDefault="001F2C96" w:rsidP="001F2C96">
      <w:pPr>
        <w:spacing w:line="720" w:lineRule="auto"/>
        <w:ind w:left="360"/>
      </w:pPr>
    </w:p>
    <w:p w:rsidR="001F2C96" w:rsidRDefault="001F2C96" w:rsidP="001F2C96">
      <w:pPr>
        <w:spacing w:line="720" w:lineRule="auto"/>
        <w:ind w:left="360"/>
      </w:pPr>
    </w:p>
    <w:p w:rsidR="001F2C96" w:rsidRDefault="001F2C96" w:rsidP="001F2C96">
      <w:pPr>
        <w:spacing w:line="720" w:lineRule="auto"/>
        <w:ind w:left="360"/>
      </w:pPr>
    </w:p>
    <w:p w:rsidR="001F2C96" w:rsidRDefault="001F2C96" w:rsidP="001F2C96">
      <w:pPr>
        <w:pStyle w:val="ListParagraph"/>
        <w:numPr>
          <w:ilvl w:val="0"/>
          <w:numId w:val="12"/>
        </w:numPr>
        <w:spacing w:line="240" w:lineRule="auto"/>
      </w:pPr>
      <w:r>
        <w:t>Look at an atlas map of Canada. Why was Ottawa more secure than Québec City, Montréal, or Toronto? If you could choose today, where would you put the capital city of Canad</w:t>
      </w:r>
      <w:r w:rsidR="007D0370">
        <w:t>a? Give reasons for your choice?</w:t>
      </w: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7D0370" w:rsidP="007D0370">
      <w:pPr>
        <w:spacing w:line="240" w:lineRule="auto"/>
      </w:pPr>
    </w:p>
    <w:p w:rsidR="007D0370" w:rsidRDefault="00AA2D77" w:rsidP="007D0370">
      <w:pPr>
        <w:spacing w:line="240" w:lineRule="auto"/>
        <w:rPr>
          <w:b/>
          <w:sz w:val="28"/>
          <w:szCs w:val="28"/>
        </w:rPr>
      </w:pPr>
      <w:r>
        <w:rPr>
          <w:b/>
          <w:sz w:val="28"/>
          <w:szCs w:val="28"/>
        </w:rPr>
        <w:lastRenderedPageBreak/>
        <w:t>Confederation and the Maritime Colonies</w:t>
      </w:r>
    </w:p>
    <w:p w:rsidR="00AA2D77" w:rsidRDefault="00AA2D77" w:rsidP="007D0370">
      <w:pPr>
        <w:spacing w:line="240" w:lineRule="auto"/>
      </w:pPr>
      <w:r>
        <w:t>Use pages 155 – 157 to complete the graphic organizer below. You may work alone or in a small group (2 or 3 people).</w:t>
      </w:r>
    </w:p>
    <w:tbl>
      <w:tblPr>
        <w:tblStyle w:val="TableGrid"/>
        <w:tblW w:w="0" w:type="auto"/>
        <w:tblLook w:val="04A0" w:firstRow="1" w:lastRow="0" w:firstColumn="1" w:lastColumn="0" w:noHBand="0" w:noVBand="1"/>
      </w:tblPr>
      <w:tblGrid>
        <w:gridCol w:w="4675"/>
        <w:gridCol w:w="4675"/>
      </w:tblGrid>
      <w:tr w:rsidR="00AA2D77" w:rsidTr="00AA2D77">
        <w:tc>
          <w:tcPr>
            <w:tcW w:w="4675" w:type="dxa"/>
          </w:tcPr>
          <w:p w:rsidR="00AA2D77" w:rsidRPr="00AA2D77" w:rsidRDefault="00AA2D77" w:rsidP="007D0370">
            <w:pPr>
              <w:rPr>
                <w:b/>
              </w:rPr>
            </w:pPr>
            <w:r w:rsidRPr="00AA2D77">
              <w:rPr>
                <w:b/>
              </w:rPr>
              <w:t>Reasons the Maritime colonies should consider union</w:t>
            </w:r>
          </w:p>
        </w:tc>
        <w:tc>
          <w:tcPr>
            <w:tcW w:w="4675" w:type="dxa"/>
          </w:tcPr>
          <w:p w:rsidR="00AA2D77" w:rsidRPr="00AA2D77" w:rsidRDefault="00AA2D77" w:rsidP="007D0370">
            <w:pPr>
              <w:rPr>
                <w:b/>
              </w:rPr>
            </w:pPr>
            <w:r w:rsidRPr="00AA2D77">
              <w:rPr>
                <w:b/>
              </w:rPr>
              <w:t>Reasons why Maritime colonies should not consider union</w:t>
            </w:r>
          </w:p>
        </w:tc>
      </w:tr>
      <w:tr w:rsidR="00AA2D77" w:rsidTr="00AA2D77">
        <w:tc>
          <w:tcPr>
            <w:tcW w:w="4675" w:type="dxa"/>
          </w:tcPr>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tc>
        <w:tc>
          <w:tcPr>
            <w:tcW w:w="4675" w:type="dxa"/>
          </w:tcPr>
          <w:p w:rsidR="00AA2D77" w:rsidRDefault="00AA2D77" w:rsidP="007D0370"/>
        </w:tc>
      </w:tr>
    </w:tbl>
    <w:p w:rsidR="00AA2D77" w:rsidRDefault="00AA2D77" w:rsidP="007D0370">
      <w:pPr>
        <w:spacing w:line="240" w:lineRule="auto"/>
      </w:pPr>
    </w:p>
    <w:p w:rsidR="00AA2D77" w:rsidRDefault="00AA2D77" w:rsidP="007D0370">
      <w:pPr>
        <w:spacing w:line="240" w:lineRule="auto"/>
        <w:rPr>
          <w:b/>
        </w:rPr>
      </w:pPr>
      <w:r w:rsidRPr="00AA2D77">
        <w:rPr>
          <w:b/>
        </w:rPr>
        <w:t>Decide whether Confederation would be the best choice or not.</w:t>
      </w:r>
      <w:r>
        <w:rPr>
          <w:b/>
        </w:rPr>
        <w:t xml:space="preserve"> Write your decision below and explain your reasons.</w:t>
      </w:r>
    </w:p>
    <w:p w:rsidR="00AA2D77" w:rsidRDefault="00AA2D77" w:rsidP="007D0370">
      <w:pPr>
        <w:spacing w:line="240" w:lineRule="auto"/>
        <w:rPr>
          <w:b/>
        </w:rPr>
      </w:pPr>
    </w:p>
    <w:p w:rsidR="00AA2D77" w:rsidRDefault="00AA2D77" w:rsidP="007D0370">
      <w:pPr>
        <w:spacing w:line="240" w:lineRule="auto"/>
        <w:rPr>
          <w:b/>
        </w:rPr>
      </w:pPr>
    </w:p>
    <w:p w:rsidR="00AA2D77" w:rsidRDefault="00AA2D77" w:rsidP="007D0370">
      <w:pPr>
        <w:spacing w:line="240" w:lineRule="auto"/>
        <w:rPr>
          <w:b/>
        </w:rPr>
      </w:pPr>
    </w:p>
    <w:p w:rsidR="00AA2D77" w:rsidRDefault="00AA2D77" w:rsidP="007D0370">
      <w:pPr>
        <w:spacing w:line="240" w:lineRule="auto"/>
        <w:rPr>
          <w:b/>
        </w:rPr>
      </w:pPr>
    </w:p>
    <w:p w:rsidR="00AA2D77" w:rsidRDefault="00AA2D77" w:rsidP="007D0370">
      <w:pPr>
        <w:spacing w:line="240" w:lineRule="auto"/>
        <w:rPr>
          <w:b/>
        </w:rPr>
      </w:pPr>
    </w:p>
    <w:p w:rsidR="00AA2D77" w:rsidRDefault="00AA2D77" w:rsidP="007D0370">
      <w:pPr>
        <w:spacing w:line="240" w:lineRule="auto"/>
        <w:rPr>
          <w:b/>
          <w:sz w:val="28"/>
          <w:szCs w:val="28"/>
        </w:rPr>
      </w:pPr>
      <w:r>
        <w:rPr>
          <w:b/>
          <w:sz w:val="28"/>
          <w:szCs w:val="28"/>
        </w:rPr>
        <w:lastRenderedPageBreak/>
        <w:t>Confederation Discussions</w:t>
      </w:r>
    </w:p>
    <w:p w:rsidR="00AA2D77" w:rsidRDefault="00AA2D77" w:rsidP="007D0370">
      <w:pPr>
        <w:spacing w:line="240" w:lineRule="auto"/>
      </w:pPr>
      <w:r>
        <w:t xml:space="preserve">Read pages 158 and 159 carefully, making notes as needed. Summarize the arguments listed on page 159 for and against Confederation. </w:t>
      </w:r>
    </w:p>
    <w:tbl>
      <w:tblPr>
        <w:tblStyle w:val="TableGrid"/>
        <w:tblW w:w="0" w:type="auto"/>
        <w:tblLook w:val="04A0" w:firstRow="1" w:lastRow="0" w:firstColumn="1" w:lastColumn="0" w:noHBand="0" w:noVBand="1"/>
      </w:tblPr>
      <w:tblGrid>
        <w:gridCol w:w="4675"/>
        <w:gridCol w:w="4675"/>
      </w:tblGrid>
      <w:tr w:rsidR="00AA2D77" w:rsidTr="00AA2D77">
        <w:tc>
          <w:tcPr>
            <w:tcW w:w="4675" w:type="dxa"/>
            <w:shd w:val="clear" w:color="auto" w:fill="F2F2F2" w:themeFill="background1" w:themeFillShade="F2"/>
          </w:tcPr>
          <w:p w:rsidR="00AA2D77" w:rsidRDefault="00AA2D77" w:rsidP="00AA2D77">
            <w:pPr>
              <w:jc w:val="center"/>
            </w:pPr>
            <w:r>
              <w:t>For Union</w:t>
            </w:r>
          </w:p>
        </w:tc>
        <w:tc>
          <w:tcPr>
            <w:tcW w:w="4675" w:type="dxa"/>
            <w:shd w:val="clear" w:color="auto" w:fill="F2F2F2" w:themeFill="background1" w:themeFillShade="F2"/>
          </w:tcPr>
          <w:p w:rsidR="00AA2D77" w:rsidRDefault="00AA2D77" w:rsidP="00AA2D77">
            <w:pPr>
              <w:jc w:val="center"/>
            </w:pPr>
            <w:r>
              <w:t>Against Union</w:t>
            </w:r>
          </w:p>
        </w:tc>
      </w:tr>
      <w:tr w:rsidR="00AA2D77" w:rsidTr="00AA2D77">
        <w:tc>
          <w:tcPr>
            <w:tcW w:w="4675" w:type="dxa"/>
          </w:tcPr>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p w:rsidR="00AA2D77" w:rsidRDefault="00AA2D77" w:rsidP="007D0370"/>
        </w:tc>
        <w:tc>
          <w:tcPr>
            <w:tcW w:w="4675" w:type="dxa"/>
          </w:tcPr>
          <w:p w:rsidR="00AA2D77" w:rsidRDefault="00AA2D77" w:rsidP="007D0370"/>
        </w:tc>
      </w:tr>
    </w:tbl>
    <w:p w:rsidR="00AA2D77" w:rsidRPr="00AA2D77" w:rsidRDefault="00AA2D77" w:rsidP="007D0370">
      <w:pPr>
        <w:spacing w:line="240" w:lineRule="auto"/>
      </w:pPr>
    </w:p>
    <w:p w:rsidR="00AA2D77" w:rsidRDefault="00AA2D77" w:rsidP="00AA2D77">
      <w:pPr>
        <w:spacing w:line="240" w:lineRule="auto"/>
        <w:jc w:val="center"/>
        <w:rPr>
          <w:b/>
        </w:rPr>
      </w:pPr>
      <w:r w:rsidRPr="00AA2D77">
        <w:rPr>
          <w:b/>
        </w:rPr>
        <w:t>Which is most convincing? Why?</w:t>
      </w:r>
    </w:p>
    <w:p w:rsidR="00AA2D77" w:rsidRDefault="00AA2D77" w:rsidP="00AA2D77">
      <w:pPr>
        <w:spacing w:line="240" w:lineRule="auto"/>
        <w:jc w:val="center"/>
        <w:rPr>
          <w:b/>
        </w:rPr>
      </w:pPr>
    </w:p>
    <w:p w:rsidR="00AA2D77" w:rsidRDefault="00AA2D77" w:rsidP="00AA2D77">
      <w:pPr>
        <w:spacing w:line="240" w:lineRule="auto"/>
        <w:jc w:val="center"/>
        <w:rPr>
          <w:b/>
        </w:rPr>
      </w:pPr>
    </w:p>
    <w:p w:rsidR="00AA2D77" w:rsidRDefault="00AA2D77" w:rsidP="00AA2D77">
      <w:pPr>
        <w:spacing w:line="240" w:lineRule="auto"/>
        <w:jc w:val="center"/>
        <w:rPr>
          <w:b/>
        </w:rPr>
      </w:pPr>
    </w:p>
    <w:p w:rsidR="00AA2D77" w:rsidRDefault="00AA2D77" w:rsidP="00AA2D77">
      <w:pPr>
        <w:spacing w:line="240" w:lineRule="auto"/>
        <w:jc w:val="center"/>
        <w:rPr>
          <w:b/>
        </w:rPr>
      </w:pPr>
    </w:p>
    <w:p w:rsidR="00AA2D77" w:rsidRDefault="00AA2D77" w:rsidP="00AA2D77">
      <w:pPr>
        <w:spacing w:line="240" w:lineRule="auto"/>
        <w:jc w:val="center"/>
        <w:rPr>
          <w:b/>
        </w:rPr>
      </w:pPr>
    </w:p>
    <w:p w:rsidR="00AA2D77" w:rsidRDefault="00AA2D77" w:rsidP="00AA2D77">
      <w:pPr>
        <w:spacing w:line="240" w:lineRule="auto"/>
        <w:jc w:val="center"/>
        <w:rPr>
          <w:b/>
        </w:rPr>
      </w:pPr>
    </w:p>
    <w:p w:rsidR="00AA2D77" w:rsidRDefault="00AA2D77" w:rsidP="00AA2D77">
      <w:pPr>
        <w:spacing w:line="240" w:lineRule="auto"/>
        <w:jc w:val="center"/>
        <w:rPr>
          <w:b/>
        </w:rPr>
      </w:pPr>
    </w:p>
    <w:p w:rsidR="00AA2D77" w:rsidRDefault="00AA2D77" w:rsidP="00AA2D77">
      <w:pPr>
        <w:spacing w:line="240" w:lineRule="auto"/>
        <w:rPr>
          <w:b/>
          <w:sz w:val="28"/>
          <w:szCs w:val="28"/>
        </w:rPr>
      </w:pPr>
      <w:r>
        <w:rPr>
          <w:b/>
          <w:sz w:val="28"/>
          <w:szCs w:val="28"/>
        </w:rPr>
        <w:lastRenderedPageBreak/>
        <w:t>What the Colonies Decided</w:t>
      </w:r>
    </w:p>
    <w:p w:rsidR="007742AD" w:rsidRPr="007742AD" w:rsidRDefault="007742AD" w:rsidP="00AA2D77">
      <w:pPr>
        <w:spacing w:line="240" w:lineRule="auto"/>
      </w:pPr>
      <w:r>
        <w:t>Using page 160, complete the chart below.</w:t>
      </w:r>
    </w:p>
    <w:p w:rsidR="00AA2D77" w:rsidRPr="00AA2D77" w:rsidRDefault="00AA2D77" w:rsidP="00AA2D77">
      <w:pPr>
        <w:spacing w:line="240" w:lineRule="auto"/>
      </w:pPr>
    </w:p>
    <w:tbl>
      <w:tblPr>
        <w:tblStyle w:val="TableGrid"/>
        <w:tblW w:w="0" w:type="auto"/>
        <w:tblLook w:val="04A0" w:firstRow="1" w:lastRow="0" w:firstColumn="1" w:lastColumn="0" w:noHBand="0" w:noVBand="1"/>
      </w:tblPr>
      <w:tblGrid>
        <w:gridCol w:w="4675"/>
        <w:gridCol w:w="4675"/>
      </w:tblGrid>
      <w:tr w:rsidR="00AA2D77" w:rsidTr="00AA2D77">
        <w:tc>
          <w:tcPr>
            <w:tcW w:w="4675" w:type="dxa"/>
          </w:tcPr>
          <w:p w:rsidR="00AA2D77" w:rsidRPr="007742AD" w:rsidRDefault="007742AD" w:rsidP="007742AD">
            <w:pPr>
              <w:jc w:val="center"/>
              <w:rPr>
                <w:b/>
              </w:rPr>
            </w:pPr>
            <w:r w:rsidRPr="007742AD">
              <w:rPr>
                <w:b/>
              </w:rPr>
              <w:t>Colony:</w:t>
            </w:r>
          </w:p>
        </w:tc>
        <w:tc>
          <w:tcPr>
            <w:tcW w:w="4675" w:type="dxa"/>
          </w:tcPr>
          <w:p w:rsidR="00AA2D77" w:rsidRPr="007742AD" w:rsidRDefault="007742AD" w:rsidP="007742AD">
            <w:pPr>
              <w:jc w:val="center"/>
              <w:rPr>
                <w:b/>
              </w:rPr>
            </w:pPr>
            <w:r w:rsidRPr="007742AD">
              <w:rPr>
                <w:b/>
              </w:rPr>
              <w:t>Decision:</w:t>
            </w:r>
          </w:p>
        </w:tc>
      </w:tr>
      <w:tr w:rsidR="00AA2D77" w:rsidTr="00AA2D77">
        <w:tc>
          <w:tcPr>
            <w:tcW w:w="4675" w:type="dxa"/>
          </w:tcPr>
          <w:p w:rsidR="00AA2D77" w:rsidRPr="00AA2D77" w:rsidRDefault="007742AD" w:rsidP="00AA2D77">
            <w:r>
              <w:t>Province of Canada</w:t>
            </w:r>
          </w:p>
        </w:tc>
        <w:tc>
          <w:tcPr>
            <w:tcW w:w="4675" w:type="dxa"/>
          </w:tcPr>
          <w:p w:rsidR="00AA2D77" w:rsidRDefault="00AA2D77" w:rsidP="00AA2D77"/>
          <w:p w:rsidR="007742AD" w:rsidRDefault="007742AD" w:rsidP="00AA2D77"/>
          <w:p w:rsidR="007742AD" w:rsidRDefault="007742AD" w:rsidP="00AA2D77"/>
          <w:p w:rsidR="007742AD" w:rsidRPr="00AA2D77" w:rsidRDefault="007742AD" w:rsidP="00AA2D77"/>
        </w:tc>
      </w:tr>
      <w:tr w:rsidR="00AA2D77" w:rsidTr="00AA2D77">
        <w:tc>
          <w:tcPr>
            <w:tcW w:w="4675" w:type="dxa"/>
          </w:tcPr>
          <w:p w:rsidR="007742AD" w:rsidRPr="00AA2D77" w:rsidRDefault="007742AD" w:rsidP="00AA2D77">
            <w:r>
              <w:t>New Brunswick</w:t>
            </w:r>
          </w:p>
        </w:tc>
        <w:tc>
          <w:tcPr>
            <w:tcW w:w="4675" w:type="dxa"/>
          </w:tcPr>
          <w:p w:rsidR="00AA2D77" w:rsidRDefault="00AA2D77" w:rsidP="00AA2D77"/>
          <w:p w:rsidR="007742AD" w:rsidRDefault="007742AD" w:rsidP="00AA2D77"/>
          <w:p w:rsidR="007742AD" w:rsidRDefault="007742AD" w:rsidP="00AA2D77"/>
          <w:p w:rsidR="007742AD" w:rsidRPr="00AA2D77" w:rsidRDefault="007742AD" w:rsidP="00AA2D77"/>
        </w:tc>
      </w:tr>
      <w:tr w:rsidR="00AA2D77" w:rsidTr="00AA2D77">
        <w:tc>
          <w:tcPr>
            <w:tcW w:w="4675" w:type="dxa"/>
          </w:tcPr>
          <w:p w:rsidR="00AA2D77" w:rsidRPr="00AA2D77" w:rsidRDefault="007742AD" w:rsidP="00AA2D77">
            <w:r>
              <w:t>Nova Scotia</w:t>
            </w:r>
          </w:p>
        </w:tc>
        <w:tc>
          <w:tcPr>
            <w:tcW w:w="4675" w:type="dxa"/>
          </w:tcPr>
          <w:p w:rsidR="00AA2D77" w:rsidRDefault="00AA2D77" w:rsidP="00AA2D77"/>
          <w:p w:rsidR="007742AD" w:rsidRDefault="007742AD" w:rsidP="00AA2D77"/>
          <w:p w:rsidR="007742AD" w:rsidRDefault="007742AD" w:rsidP="00AA2D77"/>
          <w:p w:rsidR="007742AD" w:rsidRPr="00AA2D77" w:rsidRDefault="007742AD" w:rsidP="00AA2D77"/>
        </w:tc>
      </w:tr>
      <w:tr w:rsidR="007742AD" w:rsidTr="00AA2D77">
        <w:tc>
          <w:tcPr>
            <w:tcW w:w="4675" w:type="dxa"/>
          </w:tcPr>
          <w:p w:rsidR="007742AD" w:rsidRDefault="007742AD" w:rsidP="00AA2D77">
            <w:r>
              <w:t>Prince Edward Island</w:t>
            </w:r>
          </w:p>
        </w:tc>
        <w:tc>
          <w:tcPr>
            <w:tcW w:w="4675" w:type="dxa"/>
          </w:tcPr>
          <w:p w:rsidR="007742AD" w:rsidRDefault="007742AD" w:rsidP="00AA2D77"/>
          <w:p w:rsidR="007742AD" w:rsidRDefault="007742AD" w:rsidP="00AA2D77"/>
          <w:p w:rsidR="007742AD" w:rsidRDefault="007742AD" w:rsidP="00AA2D77"/>
          <w:p w:rsidR="007742AD" w:rsidRPr="00AA2D77" w:rsidRDefault="007742AD" w:rsidP="00AA2D77"/>
        </w:tc>
      </w:tr>
      <w:tr w:rsidR="00AA2D77" w:rsidTr="00AA2D77">
        <w:tc>
          <w:tcPr>
            <w:tcW w:w="4675" w:type="dxa"/>
          </w:tcPr>
          <w:p w:rsidR="00AA2D77" w:rsidRPr="00AA2D77" w:rsidRDefault="007742AD" w:rsidP="00AA2D77">
            <w:r>
              <w:t>Newfoundland</w:t>
            </w:r>
          </w:p>
        </w:tc>
        <w:tc>
          <w:tcPr>
            <w:tcW w:w="4675" w:type="dxa"/>
          </w:tcPr>
          <w:p w:rsidR="00AA2D77" w:rsidRDefault="00AA2D77" w:rsidP="00AA2D77"/>
          <w:p w:rsidR="007742AD" w:rsidRDefault="007742AD" w:rsidP="00AA2D77"/>
          <w:p w:rsidR="007742AD" w:rsidRDefault="007742AD" w:rsidP="00AA2D77"/>
          <w:p w:rsidR="007742AD" w:rsidRPr="00AA2D77" w:rsidRDefault="007742AD" w:rsidP="00AA2D77"/>
        </w:tc>
      </w:tr>
    </w:tbl>
    <w:p w:rsidR="00AA2D77" w:rsidRPr="00AA2D77" w:rsidRDefault="00AA2D77" w:rsidP="00AA2D77">
      <w:pPr>
        <w:spacing w:line="240" w:lineRule="auto"/>
        <w:rPr>
          <w:b/>
          <w:sz w:val="28"/>
          <w:szCs w:val="28"/>
        </w:rPr>
      </w:pPr>
    </w:p>
    <w:p w:rsidR="00AA2D77" w:rsidRDefault="00370761" w:rsidP="007D0370">
      <w:pPr>
        <w:spacing w:line="240" w:lineRule="auto"/>
      </w:pPr>
      <w:r>
        <w:t>Which is most convincing? Why?</w:t>
      </w: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pPr>
    </w:p>
    <w:p w:rsidR="00140EBE" w:rsidRDefault="00140EBE" w:rsidP="007D0370">
      <w:pPr>
        <w:spacing w:line="240" w:lineRule="auto"/>
        <w:rPr>
          <w:b/>
          <w:sz w:val="28"/>
          <w:szCs w:val="28"/>
        </w:rPr>
      </w:pPr>
      <w:r>
        <w:rPr>
          <w:b/>
          <w:sz w:val="28"/>
          <w:szCs w:val="28"/>
        </w:rPr>
        <w:lastRenderedPageBreak/>
        <w:t>The Structure of Canadian Government: Making It Official</w:t>
      </w:r>
    </w:p>
    <w:p w:rsidR="00140EBE" w:rsidRPr="00140EBE" w:rsidRDefault="00516E21" w:rsidP="007D0370">
      <w:pPr>
        <w:spacing w:line="240" w:lineRule="auto"/>
      </w:pPr>
      <w:r>
        <w:t xml:space="preserve">Use pages 162 – 164 </w:t>
      </w:r>
    </w:p>
    <w:p w:rsidR="00140EBE" w:rsidRPr="00140EBE" w:rsidRDefault="00140EBE" w:rsidP="007D0370">
      <w:pPr>
        <w:spacing w:line="240" w:lineRule="auto"/>
        <w:rPr>
          <w:b/>
          <w:sz w:val="28"/>
          <w:szCs w:val="28"/>
        </w:rPr>
      </w:pPr>
    </w:p>
    <w:p w:rsidR="00EC0248" w:rsidRPr="00E16E9B" w:rsidRDefault="00E81094" w:rsidP="00E81094">
      <w:pPr>
        <w:pStyle w:val="ListParagraph"/>
        <w:numPr>
          <w:ilvl w:val="0"/>
          <w:numId w:val="13"/>
        </w:numPr>
        <w:spacing w:line="240" w:lineRule="auto"/>
        <w:rPr>
          <w:b/>
        </w:rPr>
      </w:pPr>
      <w:r>
        <w:t>In 1867, the British Parliament passed the BNA Act.</w:t>
      </w:r>
      <w:r w:rsidR="00B86F62">
        <w:t xml:space="preserve"> W</w:t>
      </w:r>
      <w:r w:rsidR="00EC0248">
        <w:t>hat decisions did they make?</w:t>
      </w:r>
    </w:p>
    <w:p w:rsidR="00E16E9B" w:rsidRDefault="00E16E9B" w:rsidP="00E16E9B">
      <w:pPr>
        <w:spacing w:line="240" w:lineRule="auto"/>
        <w:rPr>
          <w:b/>
        </w:rPr>
      </w:pPr>
    </w:p>
    <w:p w:rsidR="00E16E9B" w:rsidRDefault="00E16E9B" w:rsidP="00E16E9B">
      <w:pPr>
        <w:spacing w:line="240" w:lineRule="auto"/>
        <w:rPr>
          <w:b/>
        </w:rPr>
      </w:pPr>
    </w:p>
    <w:p w:rsidR="00E16E9B" w:rsidRPr="00E16E9B" w:rsidRDefault="00E16E9B" w:rsidP="00E16E9B">
      <w:pPr>
        <w:spacing w:line="240" w:lineRule="auto"/>
        <w:rPr>
          <w:b/>
        </w:rPr>
      </w:pPr>
    </w:p>
    <w:p w:rsidR="00AA2D77" w:rsidRPr="00E16E9B" w:rsidRDefault="00B86F62" w:rsidP="00EC0248">
      <w:pPr>
        <w:pStyle w:val="ListParagraph"/>
        <w:numPr>
          <w:ilvl w:val="0"/>
          <w:numId w:val="13"/>
        </w:numPr>
        <w:spacing w:line="240" w:lineRule="auto"/>
        <w:rPr>
          <w:b/>
        </w:rPr>
      </w:pPr>
      <w:r>
        <w:t xml:space="preserve"> </w:t>
      </w:r>
      <w:r w:rsidR="00EC0248">
        <w:t>The BNA Act called for</w:t>
      </w:r>
      <w:r w:rsidR="00E16E9B">
        <w:t xml:space="preserve"> a federal system of government, t</w:t>
      </w:r>
      <w:r w:rsidR="00EC0248">
        <w:t>his created two levels of government.</w:t>
      </w:r>
      <w:r w:rsidR="00E16E9B">
        <w:t xml:space="preserve"> What responsibilities did each level of government receive?</w:t>
      </w:r>
    </w:p>
    <w:tbl>
      <w:tblPr>
        <w:tblStyle w:val="TableGrid"/>
        <w:tblW w:w="0" w:type="auto"/>
        <w:tblInd w:w="720" w:type="dxa"/>
        <w:tblLook w:val="04A0" w:firstRow="1" w:lastRow="0" w:firstColumn="1" w:lastColumn="0" w:noHBand="0" w:noVBand="1"/>
      </w:tblPr>
      <w:tblGrid>
        <w:gridCol w:w="4304"/>
        <w:gridCol w:w="4326"/>
      </w:tblGrid>
      <w:tr w:rsidR="00E16E9B" w:rsidTr="00E16E9B">
        <w:tc>
          <w:tcPr>
            <w:tcW w:w="4304" w:type="dxa"/>
            <w:shd w:val="clear" w:color="auto" w:fill="F2F2F2" w:themeFill="background1" w:themeFillShade="F2"/>
          </w:tcPr>
          <w:p w:rsidR="00E16E9B" w:rsidRDefault="00E16E9B" w:rsidP="00E16E9B">
            <w:pPr>
              <w:jc w:val="center"/>
              <w:rPr>
                <w:b/>
              </w:rPr>
            </w:pPr>
            <w:r>
              <w:rPr>
                <w:b/>
              </w:rPr>
              <w:t>Federal Powers</w:t>
            </w:r>
          </w:p>
        </w:tc>
        <w:tc>
          <w:tcPr>
            <w:tcW w:w="4326" w:type="dxa"/>
            <w:shd w:val="clear" w:color="auto" w:fill="F2F2F2" w:themeFill="background1" w:themeFillShade="F2"/>
          </w:tcPr>
          <w:p w:rsidR="00E16E9B" w:rsidRDefault="00E16E9B" w:rsidP="00E16E9B">
            <w:pPr>
              <w:jc w:val="center"/>
              <w:rPr>
                <w:b/>
              </w:rPr>
            </w:pPr>
            <w:r>
              <w:rPr>
                <w:b/>
              </w:rPr>
              <w:t>Provincial Powers</w:t>
            </w:r>
          </w:p>
        </w:tc>
      </w:tr>
      <w:tr w:rsidR="00E16E9B" w:rsidTr="00E16E9B">
        <w:trPr>
          <w:trHeight w:val="3991"/>
        </w:trPr>
        <w:tc>
          <w:tcPr>
            <w:tcW w:w="4304" w:type="dxa"/>
            <w:vMerge w:val="restart"/>
          </w:tcPr>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tc>
        <w:tc>
          <w:tcPr>
            <w:tcW w:w="4326" w:type="dxa"/>
          </w:tcPr>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tc>
      </w:tr>
      <w:tr w:rsidR="00E16E9B" w:rsidTr="00E16E9B">
        <w:trPr>
          <w:trHeight w:val="250"/>
        </w:trPr>
        <w:tc>
          <w:tcPr>
            <w:tcW w:w="4304" w:type="dxa"/>
            <w:vMerge/>
          </w:tcPr>
          <w:p w:rsidR="00E16E9B" w:rsidRDefault="00E16E9B" w:rsidP="00E16E9B">
            <w:pPr>
              <w:rPr>
                <w:b/>
              </w:rPr>
            </w:pPr>
          </w:p>
        </w:tc>
        <w:tc>
          <w:tcPr>
            <w:tcW w:w="4326" w:type="dxa"/>
            <w:shd w:val="clear" w:color="auto" w:fill="F2F2F2" w:themeFill="background1" w:themeFillShade="F2"/>
          </w:tcPr>
          <w:p w:rsidR="00E16E9B" w:rsidRDefault="00E16E9B" w:rsidP="00E16E9B">
            <w:pPr>
              <w:jc w:val="center"/>
              <w:rPr>
                <w:b/>
              </w:rPr>
            </w:pPr>
            <w:r>
              <w:rPr>
                <w:b/>
              </w:rPr>
              <w:t>Shared powers</w:t>
            </w:r>
          </w:p>
        </w:tc>
      </w:tr>
      <w:tr w:rsidR="00E16E9B" w:rsidTr="00E16E9B">
        <w:trPr>
          <w:trHeight w:val="830"/>
        </w:trPr>
        <w:tc>
          <w:tcPr>
            <w:tcW w:w="4304" w:type="dxa"/>
            <w:vMerge/>
          </w:tcPr>
          <w:p w:rsidR="00E16E9B" w:rsidRDefault="00E16E9B" w:rsidP="00E16E9B">
            <w:pPr>
              <w:rPr>
                <w:b/>
              </w:rPr>
            </w:pPr>
          </w:p>
        </w:tc>
        <w:tc>
          <w:tcPr>
            <w:tcW w:w="4326" w:type="dxa"/>
          </w:tcPr>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p w:rsidR="00E16E9B" w:rsidRDefault="00E16E9B" w:rsidP="00E16E9B">
            <w:pPr>
              <w:rPr>
                <w:b/>
              </w:rPr>
            </w:pPr>
          </w:p>
        </w:tc>
      </w:tr>
    </w:tbl>
    <w:p w:rsidR="00E16E9B" w:rsidRDefault="00E16E9B" w:rsidP="00E16E9B">
      <w:pPr>
        <w:spacing w:line="240" w:lineRule="auto"/>
        <w:ind w:left="720"/>
        <w:rPr>
          <w:b/>
        </w:rPr>
      </w:pPr>
    </w:p>
    <w:p w:rsidR="00E16E9B" w:rsidRDefault="00E16E9B" w:rsidP="00EC0248">
      <w:pPr>
        <w:pStyle w:val="ListParagraph"/>
        <w:numPr>
          <w:ilvl w:val="0"/>
          <w:numId w:val="13"/>
        </w:numPr>
        <w:spacing w:line="240" w:lineRule="auto"/>
      </w:pPr>
      <w:r w:rsidRPr="00E16E9B">
        <w:lastRenderedPageBreak/>
        <w:t>What are residual powers?</w:t>
      </w:r>
    </w:p>
    <w:p w:rsidR="00E16E9B" w:rsidRDefault="00E16E9B" w:rsidP="00E16E9B">
      <w:pPr>
        <w:spacing w:line="240" w:lineRule="auto"/>
      </w:pPr>
    </w:p>
    <w:p w:rsidR="00E16E9B" w:rsidRDefault="00E16E9B" w:rsidP="00E16E9B">
      <w:pPr>
        <w:spacing w:line="240" w:lineRule="auto"/>
      </w:pPr>
    </w:p>
    <w:p w:rsidR="00E16E9B" w:rsidRDefault="00E16E9B" w:rsidP="00E16E9B">
      <w:pPr>
        <w:pStyle w:val="ListParagraph"/>
        <w:numPr>
          <w:ilvl w:val="0"/>
          <w:numId w:val="13"/>
        </w:numPr>
        <w:spacing w:line="240" w:lineRule="auto"/>
      </w:pPr>
      <w:r>
        <w:t>If you were to reassign any powers, which would you change? Why?</w:t>
      </w:r>
    </w:p>
    <w:tbl>
      <w:tblPr>
        <w:tblStyle w:val="TableGrid"/>
        <w:tblW w:w="0" w:type="auto"/>
        <w:tblInd w:w="720" w:type="dxa"/>
        <w:tblLook w:val="04A0" w:firstRow="1" w:lastRow="0" w:firstColumn="1" w:lastColumn="0" w:noHBand="0" w:noVBand="1"/>
      </w:tblPr>
      <w:tblGrid>
        <w:gridCol w:w="4304"/>
        <w:gridCol w:w="4326"/>
      </w:tblGrid>
      <w:tr w:rsidR="00E16E9B" w:rsidTr="00220312">
        <w:tc>
          <w:tcPr>
            <w:tcW w:w="4304" w:type="dxa"/>
            <w:shd w:val="clear" w:color="auto" w:fill="F2F2F2" w:themeFill="background1" w:themeFillShade="F2"/>
          </w:tcPr>
          <w:p w:rsidR="00E16E9B" w:rsidRDefault="00E16E9B" w:rsidP="00220312">
            <w:pPr>
              <w:jc w:val="center"/>
              <w:rPr>
                <w:b/>
              </w:rPr>
            </w:pPr>
            <w:r>
              <w:rPr>
                <w:b/>
              </w:rPr>
              <w:t>Federal Powers</w:t>
            </w:r>
          </w:p>
        </w:tc>
        <w:tc>
          <w:tcPr>
            <w:tcW w:w="4326" w:type="dxa"/>
            <w:shd w:val="clear" w:color="auto" w:fill="F2F2F2" w:themeFill="background1" w:themeFillShade="F2"/>
          </w:tcPr>
          <w:p w:rsidR="00E16E9B" w:rsidRDefault="00E16E9B" w:rsidP="00220312">
            <w:pPr>
              <w:jc w:val="center"/>
              <w:rPr>
                <w:b/>
              </w:rPr>
            </w:pPr>
            <w:r>
              <w:rPr>
                <w:b/>
              </w:rPr>
              <w:t>Provincial Powers</w:t>
            </w:r>
          </w:p>
        </w:tc>
      </w:tr>
      <w:tr w:rsidR="00E16E9B" w:rsidTr="00E16E9B">
        <w:trPr>
          <w:trHeight w:val="3041"/>
        </w:trPr>
        <w:tc>
          <w:tcPr>
            <w:tcW w:w="4304" w:type="dxa"/>
            <w:vMerge w:val="restart"/>
          </w:tcPr>
          <w:p w:rsidR="00E16E9B" w:rsidRDefault="00E16E9B" w:rsidP="00220312">
            <w:pPr>
              <w:rPr>
                <w:b/>
              </w:rPr>
            </w:pPr>
          </w:p>
        </w:tc>
        <w:tc>
          <w:tcPr>
            <w:tcW w:w="4326" w:type="dxa"/>
          </w:tcPr>
          <w:p w:rsidR="00E16E9B" w:rsidRDefault="00E16E9B" w:rsidP="00220312">
            <w:pPr>
              <w:rPr>
                <w:b/>
              </w:rPr>
            </w:pPr>
          </w:p>
        </w:tc>
      </w:tr>
      <w:tr w:rsidR="00E16E9B" w:rsidTr="00220312">
        <w:trPr>
          <w:trHeight w:val="250"/>
        </w:trPr>
        <w:tc>
          <w:tcPr>
            <w:tcW w:w="4304" w:type="dxa"/>
            <w:vMerge/>
          </w:tcPr>
          <w:p w:rsidR="00E16E9B" w:rsidRDefault="00E16E9B" w:rsidP="00220312">
            <w:pPr>
              <w:rPr>
                <w:b/>
              </w:rPr>
            </w:pPr>
          </w:p>
        </w:tc>
        <w:tc>
          <w:tcPr>
            <w:tcW w:w="4326" w:type="dxa"/>
            <w:shd w:val="clear" w:color="auto" w:fill="F2F2F2" w:themeFill="background1" w:themeFillShade="F2"/>
          </w:tcPr>
          <w:p w:rsidR="00E16E9B" w:rsidRDefault="00E16E9B" w:rsidP="00220312">
            <w:pPr>
              <w:jc w:val="center"/>
              <w:rPr>
                <w:b/>
              </w:rPr>
            </w:pPr>
            <w:r>
              <w:rPr>
                <w:b/>
              </w:rPr>
              <w:t>Shared powers</w:t>
            </w:r>
          </w:p>
        </w:tc>
      </w:tr>
      <w:tr w:rsidR="00E16E9B" w:rsidTr="00220312">
        <w:trPr>
          <w:trHeight w:val="830"/>
        </w:trPr>
        <w:tc>
          <w:tcPr>
            <w:tcW w:w="4304" w:type="dxa"/>
            <w:vMerge/>
          </w:tcPr>
          <w:p w:rsidR="00E16E9B" w:rsidRDefault="00E16E9B" w:rsidP="00220312">
            <w:pPr>
              <w:rPr>
                <w:b/>
              </w:rPr>
            </w:pPr>
          </w:p>
        </w:tc>
        <w:tc>
          <w:tcPr>
            <w:tcW w:w="4326" w:type="dxa"/>
          </w:tcPr>
          <w:p w:rsidR="00E16E9B" w:rsidRDefault="00E16E9B" w:rsidP="00220312">
            <w:pPr>
              <w:rPr>
                <w:b/>
              </w:rPr>
            </w:pPr>
          </w:p>
          <w:p w:rsidR="00E16E9B" w:rsidRDefault="00E16E9B" w:rsidP="00220312">
            <w:pPr>
              <w:rPr>
                <w:b/>
              </w:rPr>
            </w:pPr>
          </w:p>
          <w:p w:rsidR="00E16E9B" w:rsidRDefault="00E16E9B" w:rsidP="00220312">
            <w:pPr>
              <w:rPr>
                <w:b/>
              </w:rPr>
            </w:pPr>
          </w:p>
          <w:p w:rsidR="00E16E9B" w:rsidRDefault="00E16E9B" w:rsidP="00220312">
            <w:pPr>
              <w:rPr>
                <w:b/>
              </w:rPr>
            </w:pPr>
          </w:p>
          <w:p w:rsidR="00E16E9B" w:rsidRDefault="00E16E9B" w:rsidP="00220312">
            <w:pPr>
              <w:rPr>
                <w:b/>
              </w:rPr>
            </w:pPr>
          </w:p>
          <w:p w:rsidR="00E16E9B" w:rsidRDefault="00E16E9B" w:rsidP="00220312">
            <w:pPr>
              <w:rPr>
                <w:b/>
              </w:rPr>
            </w:pPr>
          </w:p>
          <w:p w:rsidR="00E16E9B" w:rsidRDefault="00E16E9B" w:rsidP="00220312">
            <w:pPr>
              <w:rPr>
                <w:b/>
              </w:rPr>
            </w:pPr>
          </w:p>
          <w:p w:rsidR="00E16E9B" w:rsidRDefault="00E16E9B" w:rsidP="00220312">
            <w:pPr>
              <w:rPr>
                <w:b/>
              </w:rPr>
            </w:pPr>
          </w:p>
        </w:tc>
      </w:tr>
    </w:tbl>
    <w:p w:rsidR="00E16E9B" w:rsidRDefault="00E16E9B" w:rsidP="00E16E9B">
      <w:pPr>
        <w:spacing w:line="240" w:lineRule="auto"/>
        <w:ind w:left="720"/>
      </w:pPr>
    </w:p>
    <w:p w:rsidR="00E16E9B" w:rsidRDefault="00E16E9B" w:rsidP="00E16E9B">
      <w:pPr>
        <w:spacing w:line="240" w:lineRule="auto"/>
        <w:ind w:left="720"/>
      </w:pPr>
      <w:r>
        <w:t>Why?</w:t>
      </w:r>
    </w:p>
    <w:p w:rsidR="00E16E9B" w:rsidRDefault="00E16E9B" w:rsidP="00E16E9B">
      <w:pPr>
        <w:spacing w:line="240" w:lineRule="auto"/>
        <w:ind w:left="720"/>
      </w:pPr>
    </w:p>
    <w:p w:rsidR="00E16E9B" w:rsidRDefault="00E16E9B" w:rsidP="00E16E9B">
      <w:pPr>
        <w:spacing w:line="240" w:lineRule="auto"/>
        <w:ind w:left="720"/>
      </w:pPr>
    </w:p>
    <w:p w:rsidR="00E16E9B" w:rsidRDefault="00E16E9B" w:rsidP="00E16E9B">
      <w:pPr>
        <w:spacing w:line="240" w:lineRule="auto"/>
        <w:ind w:left="720"/>
      </w:pPr>
    </w:p>
    <w:p w:rsidR="00E16E9B" w:rsidRPr="00E16E9B" w:rsidRDefault="00E16E9B" w:rsidP="00E16E9B">
      <w:pPr>
        <w:pStyle w:val="ListParagraph"/>
        <w:numPr>
          <w:ilvl w:val="0"/>
          <w:numId w:val="13"/>
        </w:numPr>
        <w:spacing w:line="240" w:lineRule="auto"/>
      </w:pPr>
      <w:r>
        <w:t>In 1867, Canada was a democracy—to a degree. Who had the vote in 1867?</w:t>
      </w:r>
    </w:p>
    <w:p w:rsidR="00AA2D77" w:rsidRDefault="00AA2D77" w:rsidP="007D0370">
      <w:pPr>
        <w:spacing w:line="240" w:lineRule="auto"/>
        <w:rPr>
          <w:b/>
          <w:lang w:val="en-CA"/>
        </w:rPr>
      </w:pPr>
    </w:p>
    <w:p w:rsidR="00E16E9B" w:rsidRDefault="00E16E9B" w:rsidP="007D0370">
      <w:pPr>
        <w:spacing w:line="240" w:lineRule="auto"/>
        <w:rPr>
          <w:b/>
          <w:lang w:val="en-CA"/>
        </w:rPr>
      </w:pPr>
    </w:p>
    <w:p w:rsidR="00E16E9B" w:rsidRDefault="00E16E9B" w:rsidP="007D0370">
      <w:pPr>
        <w:spacing w:line="240" w:lineRule="auto"/>
        <w:rPr>
          <w:b/>
          <w:lang w:val="en-CA"/>
        </w:rPr>
      </w:pPr>
    </w:p>
    <w:p w:rsidR="00E16E9B" w:rsidRDefault="00E16E9B" w:rsidP="007D0370">
      <w:pPr>
        <w:spacing w:line="240" w:lineRule="auto"/>
        <w:rPr>
          <w:b/>
          <w:lang w:val="en-CA"/>
        </w:rPr>
      </w:pPr>
      <w:r>
        <w:rPr>
          <w:b/>
          <w:lang w:val="en-CA"/>
        </w:rPr>
        <w:lastRenderedPageBreak/>
        <w:t>Test Outline</w:t>
      </w:r>
    </w:p>
    <w:p w:rsidR="00E16E9B" w:rsidRPr="00E16E9B" w:rsidRDefault="00E16E9B" w:rsidP="00E16E9B">
      <w:pPr>
        <w:spacing w:after="0" w:line="240" w:lineRule="auto"/>
        <w:rPr>
          <w:sz w:val="24"/>
          <w:szCs w:val="24"/>
        </w:rPr>
      </w:pPr>
      <w:r w:rsidRPr="00E16E9B">
        <w:rPr>
          <w:sz w:val="24"/>
          <w:szCs w:val="24"/>
        </w:rPr>
        <w:t>Students will need to study the following to successfully complete this topic test.</w:t>
      </w:r>
    </w:p>
    <w:p w:rsidR="00E16E9B" w:rsidRDefault="00E16E9B" w:rsidP="00E16E9B">
      <w:pPr>
        <w:spacing w:after="0" w:line="240" w:lineRule="auto"/>
        <w:rPr>
          <w:sz w:val="24"/>
          <w:szCs w:val="24"/>
        </w:rPr>
      </w:pPr>
      <w:r w:rsidRPr="00E16E9B">
        <w:rPr>
          <w:sz w:val="24"/>
          <w:szCs w:val="24"/>
        </w:rPr>
        <w:t>Areas to focus on:</w:t>
      </w:r>
    </w:p>
    <w:p w:rsidR="00E16E9B" w:rsidRPr="00E16E9B" w:rsidRDefault="00E16E9B" w:rsidP="00E16E9B">
      <w:pPr>
        <w:spacing w:after="0" w:line="240" w:lineRule="auto"/>
        <w:rPr>
          <w:sz w:val="24"/>
          <w:szCs w:val="24"/>
        </w:rPr>
      </w:pPr>
    </w:p>
    <w:p w:rsidR="00E16E9B" w:rsidRPr="00E16E9B" w:rsidRDefault="00E16E9B" w:rsidP="00E16E9B">
      <w:pPr>
        <w:pStyle w:val="ListParagraph"/>
        <w:numPr>
          <w:ilvl w:val="0"/>
          <w:numId w:val="14"/>
        </w:numPr>
        <w:spacing w:line="240" w:lineRule="auto"/>
        <w:rPr>
          <w:sz w:val="24"/>
          <w:szCs w:val="24"/>
        </w:rPr>
      </w:pPr>
      <w:r w:rsidRPr="00E16E9B">
        <w:rPr>
          <w:sz w:val="24"/>
          <w:szCs w:val="24"/>
        </w:rPr>
        <w:t>Topic Vocabulary (22 terms)</w:t>
      </w:r>
    </w:p>
    <w:p w:rsidR="00E16E9B" w:rsidRPr="00E16E9B" w:rsidRDefault="00E16E9B" w:rsidP="00E16E9B">
      <w:pPr>
        <w:pStyle w:val="ListParagraph"/>
        <w:spacing w:line="240" w:lineRule="auto"/>
        <w:rPr>
          <w:sz w:val="24"/>
          <w:szCs w:val="24"/>
        </w:rPr>
      </w:pPr>
    </w:p>
    <w:p w:rsidR="00E16E9B" w:rsidRPr="00E16E9B" w:rsidRDefault="00E16E9B" w:rsidP="00E16E9B">
      <w:pPr>
        <w:pStyle w:val="ListParagraph"/>
        <w:numPr>
          <w:ilvl w:val="0"/>
          <w:numId w:val="14"/>
        </w:numPr>
        <w:spacing w:line="240" w:lineRule="auto"/>
        <w:rPr>
          <w:sz w:val="24"/>
          <w:szCs w:val="24"/>
        </w:rPr>
      </w:pPr>
      <w:r w:rsidRPr="00E16E9B">
        <w:rPr>
          <w:sz w:val="24"/>
          <w:szCs w:val="24"/>
        </w:rPr>
        <w:t xml:space="preserve">Questions from </w:t>
      </w:r>
      <w:r w:rsidRPr="00E16E9B">
        <w:rPr>
          <w:sz w:val="24"/>
          <w:szCs w:val="24"/>
          <w:u w:val="single"/>
        </w:rPr>
        <w:t>Rebellion in the Thirteen Colonies</w:t>
      </w:r>
      <w:r w:rsidRPr="00E16E9B">
        <w:rPr>
          <w:sz w:val="24"/>
          <w:szCs w:val="24"/>
        </w:rPr>
        <w:t xml:space="preserve"> questions 1,3,6,8, 11, and 14</w:t>
      </w:r>
    </w:p>
    <w:p w:rsidR="00E16E9B" w:rsidRPr="00E16E9B" w:rsidRDefault="00E16E9B" w:rsidP="00E16E9B">
      <w:pPr>
        <w:pStyle w:val="ListParagraph"/>
        <w:spacing w:line="240" w:lineRule="auto"/>
        <w:rPr>
          <w:sz w:val="24"/>
          <w:szCs w:val="24"/>
        </w:rPr>
      </w:pPr>
    </w:p>
    <w:p w:rsidR="00E16E9B" w:rsidRPr="00E16E9B" w:rsidRDefault="00E16E9B" w:rsidP="00E16E9B">
      <w:pPr>
        <w:pStyle w:val="ListParagraph"/>
        <w:numPr>
          <w:ilvl w:val="0"/>
          <w:numId w:val="14"/>
        </w:numPr>
        <w:spacing w:line="240" w:lineRule="auto"/>
        <w:rPr>
          <w:sz w:val="24"/>
          <w:szCs w:val="24"/>
        </w:rPr>
      </w:pPr>
      <w:r w:rsidRPr="00E16E9B">
        <w:rPr>
          <w:sz w:val="24"/>
          <w:szCs w:val="24"/>
        </w:rPr>
        <w:t xml:space="preserve">Questions from </w:t>
      </w:r>
      <w:r w:rsidRPr="00E16E9B">
        <w:rPr>
          <w:sz w:val="24"/>
          <w:szCs w:val="24"/>
          <w:u w:val="single"/>
        </w:rPr>
        <w:t>The Impact of the War</w:t>
      </w:r>
      <w:r w:rsidRPr="00E16E9B">
        <w:rPr>
          <w:sz w:val="24"/>
          <w:szCs w:val="24"/>
        </w:rPr>
        <w:t xml:space="preserve"> questions 1,4,5,6, and 9</w:t>
      </w:r>
    </w:p>
    <w:p w:rsidR="00E16E9B" w:rsidRPr="00E16E9B" w:rsidRDefault="00E16E9B" w:rsidP="00E16E9B">
      <w:pPr>
        <w:pStyle w:val="ListParagraph"/>
        <w:spacing w:line="240" w:lineRule="auto"/>
        <w:rPr>
          <w:sz w:val="24"/>
          <w:szCs w:val="24"/>
        </w:rPr>
      </w:pPr>
    </w:p>
    <w:p w:rsidR="00E16E9B" w:rsidRPr="00E16E9B" w:rsidRDefault="00E16E9B" w:rsidP="00E16E9B">
      <w:pPr>
        <w:pStyle w:val="ListParagraph"/>
        <w:numPr>
          <w:ilvl w:val="0"/>
          <w:numId w:val="14"/>
        </w:numPr>
        <w:spacing w:line="240" w:lineRule="auto"/>
        <w:rPr>
          <w:sz w:val="24"/>
          <w:szCs w:val="24"/>
        </w:rPr>
      </w:pPr>
      <w:r w:rsidRPr="00E16E9B">
        <w:rPr>
          <w:sz w:val="24"/>
          <w:szCs w:val="24"/>
        </w:rPr>
        <w:t xml:space="preserve">Be able to diagram the </w:t>
      </w:r>
      <w:r w:rsidRPr="00E16E9B">
        <w:rPr>
          <w:sz w:val="24"/>
          <w:szCs w:val="24"/>
          <w:u w:val="single"/>
        </w:rPr>
        <w:t>Colonial Governments</w:t>
      </w:r>
      <w:r w:rsidRPr="00E16E9B">
        <w:rPr>
          <w:sz w:val="24"/>
          <w:szCs w:val="24"/>
        </w:rPr>
        <w:t xml:space="preserve"> of Upper and Lower Canada</w:t>
      </w:r>
    </w:p>
    <w:p w:rsidR="00E16E9B" w:rsidRPr="00E16E9B" w:rsidRDefault="00E16E9B" w:rsidP="00E16E9B">
      <w:pPr>
        <w:pStyle w:val="ListParagraph"/>
        <w:spacing w:line="240" w:lineRule="auto"/>
        <w:rPr>
          <w:sz w:val="24"/>
          <w:szCs w:val="24"/>
        </w:rPr>
      </w:pPr>
    </w:p>
    <w:p w:rsidR="00E16E9B" w:rsidRPr="00E16E9B" w:rsidRDefault="00E16E9B" w:rsidP="00E16E9B">
      <w:pPr>
        <w:pStyle w:val="ListParagraph"/>
        <w:numPr>
          <w:ilvl w:val="0"/>
          <w:numId w:val="14"/>
        </w:numPr>
        <w:spacing w:line="240" w:lineRule="auto"/>
        <w:rPr>
          <w:sz w:val="24"/>
          <w:szCs w:val="24"/>
        </w:rPr>
      </w:pPr>
      <w:r w:rsidRPr="00E16E9B">
        <w:rPr>
          <w:sz w:val="24"/>
          <w:szCs w:val="24"/>
        </w:rPr>
        <w:t>Identify the causes of Rebellion in Upper and Lower Canada.</w:t>
      </w:r>
    </w:p>
    <w:p w:rsidR="00E16E9B" w:rsidRPr="00E16E9B" w:rsidRDefault="00E16E9B" w:rsidP="00E16E9B">
      <w:pPr>
        <w:pStyle w:val="ListParagraph"/>
        <w:spacing w:line="240" w:lineRule="auto"/>
        <w:rPr>
          <w:sz w:val="24"/>
          <w:szCs w:val="24"/>
        </w:rPr>
      </w:pPr>
    </w:p>
    <w:p w:rsidR="00E16E9B" w:rsidRDefault="00E16E9B" w:rsidP="00E16E9B">
      <w:pPr>
        <w:pStyle w:val="ListParagraph"/>
        <w:numPr>
          <w:ilvl w:val="0"/>
          <w:numId w:val="14"/>
        </w:numPr>
        <w:spacing w:line="240" w:lineRule="auto"/>
        <w:rPr>
          <w:sz w:val="24"/>
          <w:szCs w:val="24"/>
        </w:rPr>
      </w:pPr>
      <w:r w:rsidRPr="00E16E9B">
        <w:rPr>
          <w:sz w:val="24"/>
          <w:szCs w:val="24"/>
        </w:rPr>
        <w:t xml:space="preserve">Questions from </w:t>
      </w:r>
      <w:r w:rsidRPr="00E16E9B">
        <w:rPr>
          <w:sz w:val="24"/>
          <w:szCs w:val="24"/>
          <w:u w:val="single"/>
        </w:rPr>
        <w:t>The Road to Responsible Government</w:t>
      </w:r>
      <w:r w:rsidRPr="00E16E9B">
        <w:rPr>
          <w:sz w:val="24"/>
          <w:szCs w:val="24"/>
        </w:rPr>
        <w:t xml:space="preserve"> questions 1,3,7,10, and 11</w:t>
      </w:r>
    </w:p>
    <w:p w:rsidR="00774A75" w:rsidRPr="00774A75" w:rsidRDefault="00774A75" w:rsidP="00774A75">
      <w:pPr>
        <w:pStyle w:val="ListParagraph"/>
        <w:rPr>
          <w:sz w:val="24"/>
          <w:szCs w:val="24"/>
        </w:rPr>
      </w:pPr>
    </w:p>
    <w:p w:rsidR="00774A75" w:rsidRDefault="00774A75" w:rsidP="00E16E9B">
      <w:pPr>
        <w:pStyle w:val="ListParagraph"/>
        <w:numPr>
          <w:ilvl w:val="0"/>
          <w:numId w:val="14"/>
        </w:numPr>
        <w:spacing w:line="240" w:lineRule="auto"/>
      </w:pPr>
      <w:r w:rsidRPr="00E16E9B">
        <w:rPr>
          <w:sz w:val="24"/>
          <w:szCs w:val="24"/>
        </w:rPr>
        <w:t xml:space="preserve">Questions from </w:t>
      </w:r>
      <w:r w:rsidRPr="00774A75">
        <w:rPr>
          <w:u w:val="single"/>
        </w:rPr>
        <w:t>Shifting Trade Partners</w:t>
      </w:r>
      <w:r w:rsidRPr="00774A75">
        <w:t xml:space="preserve"> questions </w:t>
      </w:r>
      <w:r>
        <w:t>1 – 5</w:t>
      </w:r>
    </w:p>
    <w:p w:rsidR="00774A75" w:rsidRDefault="00774A75" w:rsidP="00774A75">
      <w:pPr>
        <w:pStyle w:val="ListParagraph"/>
      </w:pPr>
    </w:p>
    <w:p w:rsidR="00774A75" w:rsidRDefault="00774A75" w:rsidP="00E16E9B">
      <w:pPr>
        <w:pStyle w:val="ListParagraph"/>
        <w:numPr>
          <w:ilvl w:val="0"/>
          <w:numId w:val="14"/>
        </w:numPr>
        <w:spacing w:line="240" w:lineRule="auto"/>
      </w:pPr>
      <w:r>
        <w:t xml:space="preserve">Questions from </w:t>
      </w:r>
      <w:r>
        <w:rPr>
          <w:u w:val="single"/>
        </w:rPr>
        <w:t>Confederation and the Maritime Colonies</w:t>
      </w:r>
      <w:r>
        <w:t xml:space="preserve"> Chart</w:t>
      </w:r>
    </w:p>
    <w:p w:rsidR="00774A75" w:rsidRDefault="00774A75" w:rsidP="00774A75">
      <w:pPr>
        <w:pStyle w:val="ListParagraph"/>
      </w:pPr>
    </w:p>
    <w:p w:rsidR="00774A75" w:rsidRDefault="00774A75" w:rsidP="00E16E9B">
      <w:pPr>
        <w:pStyle w:val="ListParagraph"/>
        <w:numPr>
          <w:ilvl w:val="0"/>
          <w:numId w:val="14"/>
        </w:numPr>
        <w:spacing w:line="240" w:lineRule="auto"/>
      </w:pPr>
      <w:r>
        <w:t xml:space="preserve">Questions from </w:t>
      </w:r>
      <w:r>
        <w:rPr>
          <w:u w:val="single"/>
        </w:rPr>
        <w:t>Confederation Discussions</w:t>
      </w:r>
      <w:r>
        <w:t xml:space="preserve"> those ‘for’ and ‘against’</w:t>
      </w:r>
    </w:p>
    <w:p w:rsidR="00774A75" w:rsidRDefault="00774A75" w:rsidP="00774A75">
      <w:pPr>
        <w:pStyle w:val="ListParagraph"/>
      </w:pPr>
    </w:p>
    <w:p w:rsidR="00774A75" w:rsidRPr="00774A75" w:rsidRDefault="00774A75" w:rsidP="00E16E9B">
      <w:pPr>
        <w:pStyle w:val="ListParagraph"/>
        <w:numPr>
          <w:ilvl w:val="0"/>
          <w:numId w:val="14"/>
        </w:numPr>
        <w:spacing w:line="240" w:lineRule="auto"/>
      </w:pPr>
      <w:r>
        <w:t xml:space="preserve">Questions from </w:t>
      </w:r>
      <w:r>
        <w:rPr>
          <w:u w:val="single"/>
        </w:rPr>
        <w:t>The Structure of Canadian Government</w:t>
      </w:r>
      <w:r w:rsidRPr="00774A75">
        <w:t xml:space="preserve"> questions</w:t>
      </w:r>
      <w:r>
        <w:t xml:space="preserve"> 1, 2, 3 and 5</w:t>
      </w:r>
    </w:p>
    <w:p w:rsidR="00E16E9B" w:rsidRPr="00E16E9B" w:rsidRDefault="00E16E9B" w:rsidP="00E16E9B">
      <w:pPr>
        <w:pStyle w:val="ListParagraph"/>
        <w:rPr>
          <w:sz w:val="24"/>
          <w:szCs w:val="24"/>
        </w:rPr>
      </w:pPr>
    </w:p>
    <w:p w:rsidR="00E16E9B" w:rsidRPr="00E16E9B" w:rsidRDefault="00E16E9B" w:rsidP="007D0370">
      <w:pPr>
        <w:spacing w:line="240" w:lineRule="auto"/>
        <w:rPr>
          <w:lang w:val="en-CA"/>
        </w:rPr>
      </w:pPr>
    </w:p>
    <w:p w:rsidR="00AA2D77" w:rsidRPr="00E16E9B" w:rsidRDefault="00AA2D77" w:rsidP="007D0370">
      <w:pPr>
        <w:spacing w:line="240" w:lineRule="auto"/>
      </w:pPr>
    </w:p>
    <w:p w:rsidR="00AA2D77" w:rsidRPr="00AA2D77" w:rsidRDefault="00AA2D77" w:rsidP="007D0370">
      <w:pPr>
        <w:spacing w:line="240" w:lineRule="auto"/>
        <w:rPr>
          <w:b/>
        </w:rPr>
      </w:pPr>
    </w:p>
    <w:sectPr w:rsidR="00AA2D77" w:rsidRPr="00AA2D77" w:rsidSect="0082036D">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3C" w:rsidRDefault="0028453C" w:rsidP="008260AB">
      <w:pPr>
        <w:spacing w:after="0" w:line="240" w:lineRule="auto"/>
      </w:pPr>
      <w:r>
        <w:separator/>
      </w:r>
    </w:p>
  </w:endnote>
  <w:endnote w:type="continuationSeparator" w:id="0">
    <w:p w:rsidR="0028453C" w:rsidRDefault="0028453C" w:rsidP="0082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420"/>
      <w:gridCol w:w="3302"/>
    </w:tblGrid>
    <w:tr w:rsidR="0028453C" w:rsidRPr="000B373D" w:rsidTr="0081603C">
      <w:tc>
        <w:tcPr>
          <w:tcW w:w="2273"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left" w:pos="336"/>
              <w:tab w:val="center" w:pos="1608"/>
              <w:tab w:val="center" w:pos="4680"/>
              <w:tab w:val="right" w:pos="936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Step 1: Due Date</w:t>
          </w:r>
        </w:p>
      </w:tc>
      <w:tc>
        <w:tcPr>
          <w:tcW w:w="3420" w:type="dxa"/>
          <w:tcBorders>
            <w:top w:val="single" w:sz="4" w:space="0" w:color="auto"/>
            <w:left w:val="single" w:sz="4" w:space="0" w:color="auto"/>
            <w:bottom w:val="single" w:sz="4" w:space="0" w:color="auto"/>
            <w:right w:val="single" w:sz="4" w:space="0" w:color="auto"/>
          </w:tcBorders>
        </w:tcPr>
        <w:p w:rsidR="0028453C" w:rsidRPr="000B373D" w:rsidRDefault="0028453C" w:rsidP="008260AB">
          <w:pPr>
            <w:tabs>
              <w:tab w:val="left" w:pos="336"/>
              <w:tab w:val="center" w:pos="1608"/>
              <w:tab w:val="center" w:pos="4680"/>
              <w:tab w:val="right" w:pos="9360"/>
            </w:tabs>
            <w:spacing w:after="0" w:line="240" w:lineRule="auto"/>
            <w:rPr>
              <w:rFonts w:ascii="Times New Roman" w:eastAsia="Times New Roman" w:hAnsi="Times New Roman" w:cs="Times New Roman"/>
              <w:b/>
              <w:sz w:val="20"/>
              <w:szCs w:val="20"/>
            </w:rPr>
          </w:pPr>
          <w:r w:rsidRPr="000B373D">
            <w:rPr>
              <w:rFonts w:ascii="Times New Roman" w:eastAsia="Times New Roman" w:hAnsi="Times New Roman" w:cs="Times New Roman"/>
              <w:b/>
              <w:sz w:val="20"/>
              <w:szCs w:val="20"/>
            </w:rPr>
            <w:t xml:space="preserve">Step </w:t>
          </w:r>
          <w:r>
            <w:rPr>
              <w:rFonts w:ascii="Times New Roman" w:eastAsia="Times New Roman" w:hAnsi="Times New Roman" w:cs="Times New Roman"/>
              <w:b/>
              <w:sz w:val="20"/>
              <w:szCs w:val="20"/>
            </w:rPr>
            <w:t xml:space="preserve">2: </w:t>
          </w:r>
          <w:r w:rsidRPr="000B373D">
            <w:rPr>
              <w:rFonts w:ascii="Times New Roman" w:eastAsia="Times New Roman" w:hAnsi="Times New Roman" w:cs="Times New Roman"/>
              <w:b/>
              <w:sz w:val="20"/>
              <w:szCs w:val="20"/>
            </w:rPr>
            <w:t>Complete or Not Complete</w:t>
          </w:r>
        </w:p>
      </w:tc>
      <w:tc>
        <w:tcPr>
          <w:tcW w:w="3302"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b/>
              <w:sz w:val="20"/>
              <w:szCs w:val="20"/>
            </w:rPr>
          </w:pPr>
          <w:r w:rsidRPr="000B373D">
            <w:rPr>
              <w:rFonts w:ascii="Times New Roman" w:eastAsia="Times New Roman" w:hAnsi="Times New Roman" w:cs="Times New Roman"/>
              <w:b/>
              <w:sz w:val="20"/>
              <w:szCs w:val="20"/>
            </w:rPr>
            <w:t xml:space="preserve">Step </w:t>
          </w:r>
          <w:r>
            <w:rPr>
              <w:rFonts w:ascii="Times New Roman" w:eastAsia="Times New Roman" w:hAnsi="Times New Roman" w:cs="Times New Roman"/>
              <w:b/>
              <w:sz w:val="20"/>
              <w:szCs w:val="20"/>
            </w:rPr>
            <w:t xml:space="preserve">3: </w:t>
          </w:r>
          <w:r w:rsidRPr="000B373D">
            <w:rPr>
              <w:rFonts w:ascii="Times New Roman" w:eastAsia="Times New Roman" w:hAnsi="Times New Roman" w:cs="Times New Roman"/>
              <w:b/>
              <w:sz w:val="20"/>
              <w:szCs w:val="20"/>
            </w:rPr>
            <w:t>If Complete, How good is it?</w:t>
          </w:r>
        </w:p>
      </w:tc>
    </w:tr>
    <w:tr w:rsidR="0028453C" w:rsidRPr="000B373D" w:rsidTr="0081603C">
      <w:tc>
        <w:tcPr>
          <w:tcW w:w="2273"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r w:rsidRPr="000B373D">
            <w:rPr>
              <w:rFonts w:ascii="Times New Roman" w:eastAsia="Times New Roman" w:hAnsi="Times New Roman" w:cs="Times New Roman"/>
              <w:sz w:val="20"/>
              <w:szCs w:val="20"/>
            </w:rPr>
            <w:t>Completed - C</w:t>
          </w:r>
        </w:p>
      </w:tc>
      <w:tc>
        <w:tcPr>
          <w:tcW w:w="3302"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r w:rsidRPr="000B373D">
            <w:rPr>
              <w:rFonts w:ascii="Times New Roman" w:eastAsia="Times New Roman" w:hAnsi="Times New Roman" w:cs="Times New Roman"/>
              <w:sz w:val="20"/>
              <w:szCs w:val="20"/>
            </w:rPr>
            <w:t>Exemplary - CE</w:t>
          </w:r>
        </w:p>
      </w:tc>
    </w:tr>
    <w:tr w:rsidR="0028453C" w:rsidRPr="000B373D" w:rsidTr="0081603C">
      <w:tc>
        <w:tcPr>
          <w:tcW w:w="2273"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r w:rsidRPr="000B373D">
            <w:rPr>
              <w:rFonts w:ascii="Times New Roman" w:eastAsia="Times New Roman" w:hAnsi="Times New Roman" w:cs="Times New Roman"/>
              <w:sz w:val="20"/>
              <w:szCs w:val="20"/>
            </w:rPr>
            <w:t>Not Yet Completed - NYC</w:t>
          </w:r>
        </w:p>
      </w:tc>
      <w:tc>
        <w:tcPr>
          <w:tcW w:w="3302"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r w:rsidRPr="000B373D">
            <w:rPr>
              <w:rFonts w:ascii="Times New Roman" w:eastAsia="Times New Roman" w:hAnsi="Times New Roman" w:cs="Times New Roman"/>
              <w:sz w:val="20"/>
              <w:szCs w:val="20"/>
            </w:rPr>
            <w:t>Proficient - CP</w:t>
          </w:r>
        </w:p>
      </w:tc>
    </w:tr>
    <w:tr w:rsidR="0028453C" w:rsidRPr="000B373D" w:rsidTr="0081603C">
      <w:tc>
        <w:tcPr>
          <w:tcW w:w="5693" w:type="dxa"/>
          <w:gridSpan w:val="2"/>
          <w:vMerge w:val="restart"/>
          <w:tcBorders>
            <w:top w:val="single" w:sz="4" w:space="0" w:color="auto"/>
            <w:left w:val="nil"/>
            <w:right w:val="single" w:sz="4" w:space="0" w:color="auto"/>
          </w:tcBorders>
        </w:tcPr>
        <w:p w:rsidR="0028453C" w:rsidRPr="000B373D" w:rsidRDefault="0028453C" w:rsidP="008260AB">
          <w:pPr>
            <w:tabs>
              <w:tab w:val="center" w:pos="4680"/>
              <w:tab w:val="right" w:pos="9360"/>
            </w:tabs>
            <w:spacing w:after="0" w:line="240" w:lineRule="auto"/>
            <w:rPr>
              <w:rFonts w:ascii="Times New Roman" w:eastAsia="Times New Roman" w:hAnsi="Times New Roman" w:cs="Times New Roman"/>
              <w:sz w:val="20"/>
              <w:szCs w:val="20"/>
            </w:rPr>
          </w:pPr>
        </w:p>
      </w:tc>
      <w:tc>
        <w:tcPr>
          <w:tcW w:w="3302"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r w:rsidRPr="000B373D">
            <w:rPr>
              <w:rFonts w:ascii="Times New Roman" w:eastAsia="Times New Roman" w:hAnsi="Times New Roman" w:cs="Times New Roman"/>
              <w:sz w:val="20"/>
              <w:szCs w:val="20"/>
            </w:rPr>
            <w:t>Adequate - CA</w:t>
          </w:r>
        </w:p>
      </w:tc>
    </w:tr>
    <w:tr w:rsidR="0028453C" w:rsidRPr="000B373D" w:rsidTr="0081603C">
      <w:tc>
        <w:tcPr>
          <w:tcW w:w="5693" w:type="dxa"/>
          <w:gridSpan w:val="2"/>
          <w:vMerge/>
          <w:tcBorders>
            <w:left w:val="nil"/>
            <w:bottom w:val="nil"/>
            <w:right w:val="single" w:sz="4" w:space="0" w:color="auto"/>
          </w:tcBorders>
        </w:tcPr>
        <w:p w:rsidR="0028453C" w:rsidRPr="000B373D" w:rsidRDefault="0028453C" w:rsidP="008260AB">
          <w:pPr>
            <w:tabs>
              <w:tab w:val="center" w:pos="4680"/>
              <w:tab w:val="right" w:pos="9360"/>
            </w:tabs>
            <w:spacing w:after="0" w:line="240" w:lineRule="auto"/>
            <w:rPr>
              <w:rFonts w:ascii="Times New Roman" w:eastAsia="Times New Roman" w:hAnsi="Times New Roman" w:cs="Times New Roman"/>
              <w:sz w:val="20"/>
              <w:szCs w:val="20"/>
            </w:rPr>
          </w:pPr>
        </w:p>
      </w:tc>
      <w:tc>
        <w:tcPr>
          <w:tcW w:w="3302" w:type="dxa"/>
          <w:tcBorders>
            <w:top w:val="single" w:sz="4" w:space="0" w:color="auto"/>
            <w:left w:val="single" w:sz="4" w:space="0" w:color="auto"/>
            <w:bottom w:val="single" w:sz="4" w:space="0" w:color="auto"/>
            <w:right w:val="single" w:sz="4" w:space="0" w:color="auto"/>
          </w:tcBorders>
          <w:hideMark/>
        </w:tcPr>
        <w:p w:rsidR="0028453C" w:rsidRPr="000B373D" w:rsidRDefault="0028453C" w:rsidP="008260AB">
          <w:pPr>
            <w:tabs>
              <w:tab w:val="center" w:pos="4680"/>
              <w:tab w:val="right" w:pos="9360"/>
            </w:tabs>
            <w:spacing w:after="0" w:line="240" w:lineRule="auto"/>
            <w:jc w:val="center"/>
            <w:rPr>
              <w:rFonts w:ascii="Times New Roman" w:eastAsia="Times New Roman" w:hAnsi="Times New Roman" w:cs="Times New Roman"/>
              <w:sz w:val="20"/>
              <w:szCs w:val="20"/>
            </w:rPr>
          </w:pPr>
          <w:r w:rsidRPr="000B373D">
            <w:rPr>
              <w:rFonts w:ascii="Times New Roman" w:eastAsia="Times New Roman" w:hAnsi="Times New Roman" w:cs="Times New Roman"/>
              <w:sz w:val="20"/>
              <w:szCs w:val="20"/>
            </w:rPr>
            <w:t>Limited - CL</w:t>
          </w:r>
        </w:p>
      </w:tc>
    </w:tr>
  </w:tbl>
  <w:p w:rsidR="0028453C" w:rsidRDefault="0028453C" w:rsidP="008260AB">
    <w:pPr>
      <w:pStyle w:val="Header"/>
    </w:pPr>
    <w:r w:rsidRPr="000B373D">
      <w:rPr>
        <w:rFonts w:ascii="Times New Roman" w:eastAsia="Times New Roman" w:hAnsi="Times New Roman" w:cs="Times New Roman"/>
        <w:b/>
        <w:sz w:val="20"/>
        <w:szCs w:val="20"/>
      </w:rPr>
      <w:t>* Highlight (in yellow) steps 1and 2 prior to the due date</w:t>
    </w:r>
  </w:p>
  <w:p w:rsidR="0028453C" w:rsidRDefault="0028453C" w:rsidP="008260AB">
    <w:pPr>
      <w:pStyle w:val="Footer"/>
    </w:pPr>
  </w:p>
  <w:p w:rsidR="0028453C" w:rsidRDefault="002845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3C" w:rsidRDefault="0028453C" w:rsidP="008260AB">
      <w:pPr>
        <w:spacing w:after="0" w:line="240" w:lineRule="auto"/>
      </w:pPr>
      <w:r>
        <w:separator/>
      </w:r>
    </w:p>
  </w:footnote>
  <w:footnote w:type="continuationSeparator" w:id="0">
    <w:p w:rsidR="0028453C" w:rsidRDefault="0028453C" w:rsidP="0082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28453C" w:rsidRDefault="0028453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67FB">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7FB">
          <w:rPr>
            <w:b/>
            <w:bCs/>
            <w:noProof/>
          </w:rPr>
          <w:t>27</w:t>
        </w:r>
        <w:r>
          <w:rPr>
            <w:b/>
            <w:bCs/>
            <w:sz w:val="24"/>
            <w:szCs w:val="24"/>
          </w:rPr>
          <w:fldChar w:fldCharType="end"/>
        </w:r>
      </w:p>
    </w:sdtContent>
  </w:sdt>
  <w:p w:rsidR="0028453C" w:rsidRDefault="002845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53F"/>
    <w:multiLevelType w:val="hybridMultilevel"/>
    <w:tmpl w:val="6C86C9C6"/>
    <w:lvl w:ilvl="0" w:tplc="70501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C4DB7"/>
    <w:multiLevelType w:val="hybridMultilevel"/>
    <w:tmpl w:val="4AD2E5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94275"/>
    <w:multiLevelType w:val="hybridMultilevel"/>
    <w:tmpl w:val="D92AA598"/>
    <w:lvl w:ilvl="0" w:tplc="BB2AD70E">
      <w:start w:val="1"/>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E890D1D"/>
    <w:multiLevelType w:val="hybridMultilevel"/>
    <w:tmpl w:val="53D21D52"/>
    <w:lvl w:ilvl="0" w:tplc="70501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51B46"/>
    <w:multiLevelType w:val="hybridMultilevel"/>
    <w:tmpl w:val="E72AB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20BAB"/>
    <w:multiLevelType w:val="hybridMultilevel"/>
    <w:tmpl w:val="C37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0228"/>
    <w:multiLevelType w:val="hybridMultilevel"/>
    <w:tmpl w:val="E40C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E2702"/>
    <w:multiLevelType w:val="hybridMultilevel"/>
    <w:tmpl w:val="7FE0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72F2A"/>
    <w:multiLevelType w:val="hybridMultilevel"/>
    <w:tmpl w:val="9C9CBBE6"/>
    <w:lvl w:ilvl="0" w:tplc="F998E0C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4480A42"/>
    <w:multiLevelType w:val="hybridMultilevel"/>
    <w:tmpl w:val="5540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22D6F"/>
    <w:multiLevelType w:val="hybridMultilevel"/>
    <w:tmpl w:val="560C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74EA3"/>
    <w:multiLevelType w:val="hybridMultilevel"/>
    <w:tmpl w:val="B094ABEC"/>
    <w:lvl w:ilvl="0" w:tplc="13F6293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8626A9"/>
    <w:multiLevelType w:val="hybridMultilevel"/>
    <w:tmpl w:val="DB14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54DBF"/>
    <w:multiLevelType w:val="hybridMultilevel"/>
    <w:tmpl w:val="CDB0951A"/>
    <w:lvl w:ilvl="0" w:tplc="493CF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4"/>
  </w:num>
  <w:num w:numId="6">
    <w:abstractNumId w:val="12"/>
  </w:num>
  <w:num w:numId="7">
    <w:abstractNumId w:val="6"/>
  </w:num>
  <w:num w:numId="8">
    <w:abstractNumId w:val="13"/>
  </w:num>
  <w:num w:numId="9">
    <w:abstractNumId w:val="1"/>
  </w:num>
  <w:num w:numId="10">
    <w:abstractNumId w:val="2"/>
  </w:num>
  <w:num w:numId="11">
    <w:abstractNumId w:val="9"/>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6D"/>
    <w:rsid w:val="00043D0E"/>
    <w:rsid w:val="000C1E31"/>
    <w:rsid w:val="00140EBE"/>
    <w:rsid w:val="001F2C96"/>
    <w:rsid w:val="0023728D"/>
    <w:rsid w:val="0028453C"/>
    <w:rsid w:val="002A27AA"/>
    <w:rsid w:val="00314100"/>
    <w:rsid w:val="00370761"/>
    <w:rsid w:val="00443147"/>
    <w:rsid w:val="00516E21"/>
    <w:rsid w:val="005767FB"/>
    <w:rsid w:val="005D35EE"/>
    <w:rsid w:val="006011DD"/>
    <w:rsid w:val="007742AD"/>
    <w:rsid w:val="00774A75"/>
    <w:rsid w:val="007B2628"/>
    <w:rsid w:val="007C2817"/>
    <w:rsid w:val="007D0370"/>
    <w:rsid w:val="0081603C"/>
    <w:rsid w:val="0082036D"/>
    <w:rsid w:val="008260AB"/>
    <w:rsid w:val="00960315"/>
    <w:rsid w:val="00965739"/>
    <w:rsid w:val="00A70DBA"/>
    <w:rsid w:val="00AA2D77"/>
    <w:rsid w:val="00B53FFA"/>
    <w:rsid w:val="00B86F62"/>
    <w:rsid w:val="00BA600F"/>
    <w:rsid w:val="00CC5FCB"/>
    <w:rsid w:val="00D36C4B"/>
    <w:rsid w:val="00E16E9B"/>
    <w:rsid w:val="00E81094"/>
    <w:rsid w:val="00EB0B60"/>
    <w:rsid w:val="00EC0248"/>
    <w:rsid w:val="00FE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Sn"/>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87137B"/>
  <w15:chartTrackingRefBased/>
  <w15:docId w15:val="{A8C34E94-F52C-4C00-AF3E-7074FD48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36D"/>
    <w:pPr>
      <w:spacing w:after="0" w:line="240" w:lineRule="auto"/>
    </w:pPr>
    <w:rPr>
      <w:rFonts w:eastAsiaTheme="minorEastAsia"/>
    </w:rPr>
  </w:style>
  <w:style w:type="character" w:customStyle="1" w:styleId="NoSpacingChar">
    <w:name w:val="No Spacing Char"/>
    <w:basedOn w:val="DefaultParagraphFont"/>
    <w:link w:val="NoSpacing"/>
    <w:uiPriority w:val="1"/>
    <w:rsid w:val="0082036D"/>
    <w:rPr>
      <w:rFonts w:eastAsiaTheme="minorEastAsia"/>
    </w:rPr>
  </w:style>
  <w:style w:type="paragraph" w:styleId="ListParagraph">
    <w:name w:val="List Paragraph"/>
    <w:basedOn w:val="Normal"/>
    <w:uiPriority w:val="34"/>
    <w:qFormat/>
    <w:rsid w:val="007C2817"/>
    <w:pPr>
      <w:spacing w:after="200" w:line="276" w:lineRule="auto"/>
      <w:ind w:left="720"/>
      <w:contextualSpacing/>
    </w:pPr>
    <w:rPr>
      <w:rFonts w:eastAsiaTheme="minorEastAsia"/>
      <w:lang w:val="en-CA" w:eastAsia="en-CA"/>
    </w:rPr>
  </w:style>
  <w:style w:type="paragraph" w:styleId="Header">
    <w:name w:val="header"/>
    <w:basedOn w:val="Normal"/>
    <w:link w:val="HeaderChar"/>
    <w:uiPriority w:val="99"/>
    <w:unhideWhenUsed/>
    <w:rsid w:val="0082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AB"/>
  </w:style>
  <w:style w:type="paragraph" w:styleId="Footer">
    <w:name w:val="footer"/>
    <w:basedOn w:val="Normal"/>
    <w:link w:val="FooterChar"/>
    <w:uiPriority w:val="99"/>
    <w:unhideWhenUsed/>
    <w:rsid w:val="0082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AB"/>
  </w:style>
  <w:style w:type="table" w:styleId="TableGrid">
    <w:name w:val="Table Grid"/>
    <w:basedOn w:val="TableNormal"/>
    <w:uiPriority w:val="59"/>
    <w:rsid w:val="0082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country’s complex identity develops over time. It is based on its history. It changes as people build their societies. you will see that the complex Canadian identity continued to develop between 1763 and 1850.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28</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Becoming Canada and Confederation</vt:lpstr>
    </vt:vector>
  </TitlesOfParts>
  <Company>Holy Spirit Catholic Schools</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Canada and Confederation</dc:title>
  <dc:subject/>
  <dc:creator>Heather Hay</dc:creator>
  <cp:keywords/>
  <dc:description/>
  <cp:lastModifiedBy>Heather Hay</cp:lastModifiedBy>
  <cp:revision>4</cp:revision>
  <dcterms:created xsi:type="dcterms:W3CDTF">2019-02-12T07:51:00Z</dcterms:created>
  <dcterms:modified xsi:type="dcterms:W3CDTF">2019-02-24T21:29:00Z</dcterms:modified>
</cp:coreProperties>
</file>